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ED" w:rsidRPr="00072F33" w:rsidRDefault="003B3E6A" w:rsidP="00030265">
      <w:pPr>
        <w:jc w:val="center"/>
        <w:rPr>
          <w:rFonts w:ascii="標楷體" w:eastAsia="標楷體" w:hAnsi="標楷體"/>
          <w:noProof/>
          <w:color w:val="FF0000"/>
          <w:sz w:val="72"/>
          <w:szCs w:val="72"/>
        </w:rPr>
      </w:pPr>
      <w:r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帶孩子踏察趣~</w:t>
      </w:r>
      <w:r w:rsidR="00FD0538">
        <w:rPr>
          <w:rFonts w:ascii="標楷體" w:eastAsia="標楷體" w:hAnsi="標楷體" w:hint="eastAsia"/>
          <w:noProof/>
          <w:color w:val="00B050"/>
          <w:sz w:val="72"/>
          <w:szCs w:val="72"/>
        </w:rPr>
        <w:t>全臺</w:t>
      </w:r>
      <w:r w:rsidR="00D642ED"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尚讚</w:t>
      </w:r>
      <w:r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「</w:t>
      </w:r>
      <w:r w:rsidR="00D642ED" w:rsidRPr="00072F33">
        <w:rPr>
          <w:rFonts w:ascii="標楷體" w:eastAsia="標楷體" w:hAnsi="標楷體" w:hint="eastAsia"/>
          <w:noProof/>
          <w:color w:val="7030A0"/>
          <w:sz w:val="72"/>
          <w:szCs w:val="72"/>
        </w:rPr>
        <w:t>仙草</w:t>
      </w:r>
      <w:r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」</w:t>
      </w:r>
      <w:r w:rsidR="00D642ED"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抵</w:t>
      </w:r>
      <w:r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「</w:t>
      </w:r>
      <w:r w:rsidR="00D642ED" w:rsidRPr="000D0ADA">
        <w:rPr>
          <w:rFonts w:ascii="標楷體" w:eastAsia="標楷體" w:hAnsi="標楷體" w:hint="eastAsia"/>
          <w:noProof/>
          <w:color w:val="7030A0"/>
          <w:sz w:val="72"/>
          <w:szCs w:val="72"/>
        </w:rPr>
        <w:t>嘉</w:t>
      </w:r>
      <w:r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」</w:t>
      </w:r>
      <w:r w:rsidR="00D642ED" w:rsidRPr="00072F33">
        <w:rPr>
          <w:rFonts w:ascii="標楷體" w:eastAsia="標楷體" w:hAnsi="標楷體" w:hint="eastAsia"/>
          <w:noProof/>
          <w:color w:val="00B050"/>
          <w:sz w:val="72"/>
          <w:szCs w:val="72"/>
        </w:rPr>
        <w:t>啦 !</w:t>
      </w:r>
    </w:p>
    <w:p w:rsidR="006C161D" w:rsidRDefault="006C161D" w:rsidP="00BE6433">
      <w:pPr>
        <w:rPr>
          <w:rFonts w:ascii="新細明體" w:eastAsia="新細明體" w:hAnsi="新細明體"/>
          <w:noProof/>
        </w:rPr>
      </w:pPr>
      <w:r w:rsidRPr="0023688B">
        <w:rPr>
          <w:noProof/>
        </w:rPr>
        <w:drawing>
          <wp:anchor distT="0" distB="0" distL="114300" distR="114300" simplePos="0" relativeHeight="251663360" behindDoc="0" locked="0" layoutInCell="1" allowOverlap="1" wp14:anchorId="2901B3C3" wp14:editId="415A158F">
            <wp:simplePos x="0" y="0"/>
            <wp:positionH relativeFrom="column">
              <wp:posOffset>4744458</wp:posOffset>
            </wp:positionH>
            <wp:positionV relativeFrom="paragraph">
              <wp:posOffset>107403</wp:posOffset>
            </wp:positionV>
            <wp:extent cx="1050925" cy="1867535"/>
            <wp:effectExtent l="0" t="0" r="0" b="0"/>
            <wp:wrapSquare wrapText="bothSides"/>
            <wp:docPr id="2" name="圖片 2" descr="C:\Users\5a88\Desktop\仙草\三界埔仙草(曾涼風先生)_18050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a88\Desktop\仙草\三界埔仙草(曾涼風先生)_180508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88B">
        <w:rPr>
          <w:noProof/>
        </w:rPr>
        <w:drawing>
          <wp:anchor distT="0" distB="0" distL="114300" distR="114300" simplePos="0" relativeHeight="251662336" behindDoc="1" locked="0" layoutInCell="1" allowOverlap="1" wp14:anchorId="3546FE66" wp14:editId="7F9A62AC">
            <wp:simplePos x="0" y="0"/>
            <wp:positionH relativeFrom="column">
              <wp:posOffset>3326502</wp:posOffset>
            </wp:positionH>
            <wp:positionV relativeFrom="paragraph">
              <wp:posOffset>86076</wp:posOffset>
            </wp:positionV>
            <wp:extent cx="1407795" cy="1878330"/>
            <wp:effectExtent l="0" t="0" r="1905" b="7620"/>
            <wp:wrapTight wrapText="bothSides">
              <wp:wrapPolygon edited="0">
                <wp:start x="0" y="0"/>
                <wp:lineTo x="0" y="21469"/>
                <wp:lineTo x="21337" y="21469"/>
                <wp:lineTo x="21337" y="0"/>
                <wp:lineTo x="0" y="0"/>
              </wp:wrapPolygon>
            </wp:wrapTight>
            <wp:docPr id="17" name="圖片 17" descr="C:\Users\5a88\Desktop\仙草\三界埔仙草(曾涼風先生)_180508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5a88\Desktop\仙草\三界埔仙草(曾涼風先生)_180508_0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AD" w:rsidRPr="0023688B">
        <w:rPr>
          <w:noProof/>
        </w:rPr>
        <w:drawing>
          <wp:anchor distT="0" distB="0" distL="114300" distR="114300" simplePos="0" relativeHeight="251661312" behindDoc="1" locked="0" layoutInCell="1" allowOverlap="1" wp14:anchorId="60C85598" wp14:editId="0088A4D4">
            <wp:simplePos x="0" y="0"/>
            <wp:positionH relativeFrom="column">
              <wp:posOffset>5255</wp:posOffset>
            </wp:positionH>
            <wp:positionV relativeFrom="paragraph">
              <wp:posOffset>107731</wp:posOffset>
            </wp:positionV>
            <wp:extent cx="3321269" cy="1868670"/>
            <wp:effectExtent l="0" t="0" r="0" b="0"/>
            <wp:wrapTight wrapText="bothSides">
              <wp:wrapPolygon edited="0">
                <wp:start x="0" y="0"/>
                <wp:lineTo x="0" y="21365"/>
                <wp:lineTo x="21435" y="21365"/>
                <wp:lineTo x="21435" y="0"/>
                <wp:lineTo x="0" y="0"/>
              </wp:wrapPolygon>
            </wp:wrapTight>
            <wp:docPr id="12" name="圖片 12" descr="C:\Users\5a88\Desktop\仙草\三界埔仙草(曾涼風先生)_180508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a88\Desktop\仙草\三界埔仙草(曾涼風先生)_180508_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69" cy="1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color w:val="00B050"/>
          <w:sz w:val="56"/>
          <w:szCs w:val="56"/>
        </w:rPr>
        <w:t xml:space="preserve">  </w:t>
      </w:r>
      <w:r w:rsidR="003B3E6A">
        <w:rPr>
          <w:rFonts w:hint="eastAsia"/>
          <w:noProof/>
        </w:rPr>
        <w:t>炎炎烈日</w:t>
      </w:r>
      <w:r w:rsidR="003B3E6A">
        <w:rPr>
          <w:rFonts w:ascii="新細明體" w:eastAsia="新細明體" w:hAnsi="新細明體" w:hint="eastAsia"/>
          <w:noProof/>
        </w:rPr>
        <w:t>，怎能錯過古早味消暑聖品─</w:t>
      </w:r>
      <w:r w:rsidR="003B3E6A">
        <w:rPr>
          <w:rFonts w:hint="eastAsia"/>
          <w:noProof/>
        </w:rPr>
        <w:t>「仙草」</w:t>
      </w:r>
      <w:r w:rsidR="00587D9B">
        <w:rPr>
          <w:rFonts w:ascii="新細明體" w:eastAsia="新細明體" w:hAnsi="新細明體" w:hint="eastAsia"/>
          <w:noProof/>
        </w:rPr>
        <w:t>？</w:t>
      </w:r>
    </w:p>
    <w:p w:rsidR="000158BE" w:rsidRDefault="00D034D0" w:rsidP="004F0059">
      <w:pPr>
        <w:rPr>
          <w:noProof/>
          <w:color w:val="0070C0"/>
        </w:rPr>
      </w:pPr>
      <w:r>
        <w:rPr>
          <w:rFonts w:hint="eastAsia"/>
          <w:noProof/>
        </w:rPr>
        <w:t>談</w:t>
      </w:r>
      <w:r w:rsidR="003B3E6A">
        <w:rPr>
          <w:rFonts w:hint="eastAsia"/>
          <w:noProof/>
        </w:rPr>
        <w:t>起</w:t>
      </w:r>
      <w:r w:rsidR="00B74CBD">
        <w:rPr>
          <w:rFonts w:hint="eastAsia"/>
          <w:noProof/>
        </w:rPr>
        <w:t>「</w:t>
      </w:r>
      <w:r w:rsidR="00BE6433">
        <w:rPr>
          <w:rFonts w:hint="eastAsia"/>
          <w:noProof/>
        </w:rPr>
        <w:t>仙草</w:t>
      </w:r>
      <w:r w:rsidR="00B74CBD">
        <w:rPr>
          <w:rFonts w:hint="eastAsia"/>
          <w:noProof/>
        </w:rPr>
        <w:t>」</w:t>
      </w:r>
      <w:r>
        <w:rPr>
          <w:rFonts w:hint="eastAsia"/>
          <w:noProof/>
        </w:rPr>
        <w:t>，</w:t>
      </w:r>
      <w:r w:rsidR="006C161D">
        <w:rPr>
          <w:rFonts w:hint="eastAsia"/>
          <w:noProof/>
        </w:rPr>
        <w:t>自古以來，就有降火</w:t>
      </w:r>
      <w:r w:rsidR="000158BE">
        <w:rPr>
          <w:rFonts w:hint="eastAsia"/>
          <w:noProof/>
        </w:rPr>
        <w:t>、解熱</w:t>
      </w:r>
      <w:r w:rsidR="006C161D">
        <w:rPr>
          <w:rFonts w:hint="eastAsia"/>
          <w:noProof/>
        </w:rPr>
        <w:t>、清肺</w:t>
      </w:r>
      <w:r w:rsidR="00B74CBD">
        <w:rPr>
          <w:rFonts w:hint="eastAsia"/>
          <w:noProof/>
        </w:rPr>
        <w:t>的功效。</w:t>
      </w:r>
      <w:r w:rsidR="000A78DF">
        <w:rPr>
          <w:rFonts w:hint="eastAsia"/>
          <w:noProof/>
        </w:rPr>
        <w:t>夏日</w:t>
      </w:r>
      <w:r w:rsidR="00BE6433" w:rsidRPr="00BE6433">
        <w:rPr>
          <w:rFonts w:hint="eastAsia"/>
          <w:noProof/>
        </w:rPr>
        <w:t>來一碗清涼的仙草冰，</w:t>
      </w:r>
      <w:r w:rsidR="004E3E2C">
        <w:rPr>
          <w:rFonts w:hint="eastAsia"/>
          <w:noProof/>
        </w:rPr>
        <w:t>是</w:t>
      </w:r>
      <w:r w:rsidR="00BE6433" w:rsidRPr="00BE6433">
        <w:rPr>
          <w:rFonts w:hint="eastAsia"/>
          <w:noProof/>
        </w:rPr>
        <w:t>許多人消暑的好方法。</w:t>
      </w:r>
      <w:r w:rsidR="001D1AAD">
        <w:rPr>
          <w:rFonts w:hint="eastAsia"/>
          <w:noProof/>
        </w:rPr>
        <w:t>循著對</w:t>
      </w:r>
      <w:r w:rsidR="001D1AAD" w:rsidRPr="00B87604">
        <w:rPr>
          <w:rFonts w:hint="eastAsia"/>
          <w:noProof/>
          <w:u w:val="single"/>
        </w:rPr>
        <w:t>嘉義市民報</w:t>
      </w:r>
      <w:r w:rsidR="003B3E6A">
        <w:rPr>
          <w:rFonts w:asciiTheme="minorEastAsia" w:hAnsiTheme="minorEastAsia" w:hint="eastAsia"/>
          <w:noProof/>
        </w:rPr>
        <w:t>─「找回屬於自己的傳統」</w:t>
      </w:r>
      <w:r w:rsidR="003B3E6A">
        <w:rPr>
          <w:rFonts w:hint="eastAsia"/>
          <w:noProof/>
        </w:rPr>
        <w:t>專題報導中的好奇</w:t>
      </w:r>
      <w:r w:rsidR="003B3E6A">
        <w:rPr>
          <w:rFonts w:asciiTheme="minorEastAsia" w:hAnsiTheme="minorEastAsia" w:hint="eastAsia"/>
          <w:noProof/>
        </w:rPr>
        <w:t>，我們拜訪了</w:t>
      </w:r>
      <w:r w:rsidR="00E52AAF">
        <w:rPr>
          <w:rFonts w:hint="eastAsia"/>
          <w:noProof/>
        </w:rPr>
        <w:t>傳統新創店</w:t>
      </w:r>
      <w:r w:rsidR="003B3E6A" w:rsidRPr="00D642ED">
        <w:rPr>
          <w:rFonts w:hint="eastAsia"/>
        </w:rPr>
        <w:t>「一</w:t>
      </w:r>
      <w:r w:rsidR="00851DE0">
        <w:rPr>
          <w:rFonts w:hint="eastAsia"/>
        </w:rPr>
        <w:t>銀仙草」，店裡賣的仙草冰</w:t>
      </w:r>
      <w:r w:rsidR="00623694">
        <w:rPr>
          <w:rFonts w:hint="eastAsia"/>
          <w:noProof/>
        </w:rPr>
        <w:t>乘載了在地人一甲子歷史</w:t>
      </w:r>
      <w:r w:rsidR="00587D9B">
        <w:rPr>
          <w:rFonts w:hint="eastAsia"/>
          <w:noProof/>
        </w:rPr>
        <w:t>古法熬製技術</w:t>
      </w:r>
      <w:r w:rsidR="00623694">
        <w:rPr>
          <w:rFonts w:asciiTheme="minorEastAsia" w:hAnsiTheme="minorEastAsia" w:hint="eastAsia"/>
          <w:noProof/>
        </w:rPr>
        <w:t>，</w:t>
      </w:r>
      <w:r w:rsidR="005A1429">
        <w:rPr>
          <w:rFonts w:hint="eastAsia"/>
        </w:rPr>
        <w:t>與</w:t>
      </w:r>
      <w:r w:rsidR="003B3E6A">
        <w:rPr>
          <w:rFonts w:hint="eastAsia"/>
        </w:rPr>
        <w:t>橫跨三代的美好回憶</w:t>
      </w:r>
      <w:r w:rsidR="006C161D">
        <w:rPr>
          <w:rFonts w:hint="eastAsia"/>
        </w:rPr>
        <w:t>，</w:t>
      </w:r>
      <w:r w:rsidR="00BB1C5E" w:rsidRPr="00623694">
        <w:rPr>
          <w:rFonts w:hint="eastAsia"/>
        </w:rPr>
        <w:t>吸引許多人慕名而來</w:t>
      </w:r>
      <w:r w:rsidR="003D3FB2">
        <w:rPr>
          <w:rFonts w:asciiTheme="minorEastAsia" w:hAnsiTheme="minorEastAsia" w:hint="eastAsia"/>
        </w:rPr>
        <w:t>。</w:t>
      </w:r>
      <w:r w:rsidR="00587D9B">
        <w:rPr>
          <w:rFonts w:hint="eastAsia"/>
        </w:rPr>
        <w:t>實際訪問店家才發現，店內的</w:t>
      </w:r>
      <w:r w:rsidR="00BB1C5E" w:rsidRPr="00623694">
        <w:rPr>
          <w:rFonts w:hint="eastAsia"/>
        </w:rPr>
        <w:t>仙草</w:t>
      </w:r>
      <w:r w:rsidR="00587D9B">
        <w:rPr>
          <w:rFonts w:hint="eastAsia"/>
        </w:rPr>
        <w:t>原料，正源</w:t>
      </w:r>
      <w:r w:rsidR="00BB1C5E" w:rsidRPr="00623694">
        <w:rPr>
          <w:rFonts w:hint="eastAsia"/>
        </w:rPr>
        <w:t>於</w:t>
      </w:r>
      <w:r w:rsidR="00BB1C5E">
        <w:rPr>
          <w:rFonts w:hint="eastAsia"/>
        </w:rPr>
        <w:t>我們</w:t>
      </w:r>
      <w:r w:rsidR="00BB1C5E" w:rsidRPr="00587D9B">
        <w:rPr>
          <w:rFonts w:hint="eastAsia"/>
          <w:u w:val="single"/>
        </w:rPr>
        <w:t>和睦國小</w:t>
      </w:r>
      <w:r w:rsidR="00BB1C5E">
        <w:rPr>
          <w:rFonts w:hint="eastAsia"/>
        </w:rPr>
        <w:t>臨近的</w:t>
      </w:r>
      <w:r w:rsidR="00BB1C5E" w:rsidRPr="00623694">
        <w:rPr>
          <w:rFonts w:hint="eastAsia"/>
          <w:u w:val="single"/>
        </w:rPr>
        <w:t>嘉義縣水上鄉</w:t>
      </w:r>
      <w:r w:rsidR="00BB1C5E" w:rsidRPr="00623694">
        <w:rPr>
          <w:rFonts w:hint="eastAsia"/>
        </w:rPr>
        <w:t>的</w:t>
      </w:r>
      <w:r w:rsidR="00BB1C5E" w:rsidRPr="00623694">
        <w:rPr>
          <w:rFonts w:hint="eastAsia"/>
          <w:u w:val="single"/>
        </w:rPr>
        <w:t>三界埔</w:t>
      </w:r>
      <w:r w:rsidR="00BB1C5E">
        <w:rPr>
          <w:rFonts w:hint="eastAsia"/>
        </w:rPr>
        <w:t>呢</w:t>
      </w:r>
      <w:r w:rsidR="00587D9B">
        <w:rPr>
          <w:rFonts w:ascii="新細明體" w:eastAsia="新細明體" w:hAnsi="新細明體" w:hint="eastAsia"/>
        </w:rPr>
        <w:t>！</w:t>
      </w:r>
      <w:r w:rsidR="00BB1C5E" w:rsidRPr="00623694">
        <w:rPr>
          <w:rFonts w:hint="eastAsia"/>
        </w:rPr>
        <w:t>而</w:t>
      </w:r>
      <w:r w:rsidR="00BB1C5E" w:rsidRPr="00623694">
        <w:rPr>
          <w:rFonts w:hint="eastAsia"/>
          <w:u w:val="single"/>
        </w:rPr>
        <w:t>三界埔</w:t>
      </w:r>
      <w:r w:rsidR="00BB1C5E" w:rsidRPr="00623694">
        <w:rPr>
          <w:rFonts w:hint="eastAsia"/>
        </w:rPr>
        <w:t>是</w:t>
      </w:r>
      <w:r w:rsidR="00BB1C5E" w:rsidRPr="00587D9B">
        <w:rPr>
          <w:rFonts w:hint="eastAsia"/>
          <w:u w:val="single"/>
        </w:rPr>
        <w:t>台灣</w:t>
      </w:r>
      <w:r w:rsidR="00BB1C5E" w:rsidRPr="00623694">
        <w:rPr>
          <w:rFonts w:hint="eastAsia"/>
        </w:rPr>
        <w:t>三大仙草產區之一，因為氣候土壤環境適中，所產的仙草品質良好，與</w:t>
      </w:r>
      <w:r w:rsidR="00BB1C5E" w:rsidRPr="00851DE0">
        <w:rPr>
          <w:rFonts w:hint="eastAsia"/>
          <w:u w:val="single"/>
        </w:rPr>
        <w:t>新竹關西</w:t>
      </w:r>
      <w:r w:rsidR="00BB1C5E" w:rsidRPr="00623694">
        <w:rPr>
          <w:rFonts w:hint="eastAsia"/>
        </w:rPr>
        <w:t>、</w:t>
      </w:r>
      <w:r w:rsidR="00BB1C5E" w:rsidRPr="00851DE0">
        <w:rPr>
          <w:rFonts w:hint="eastAsia"/>
          <w:u w:val="single"/>
        </w:rPr>
        <w:t>苗栗三義</w:t>
      </w:r>
      <w:r w:rsidR="00BB1C5E" w:rsidRPr="00623694">
        <w:rPr>
          <w:rFonts w:hint="eastAsia"/>
        </w:rPr>
        <w:t>的仙草齊名。</w:t>
      </w:r>
      <w:r w:rsidR="00BB1C5E">
        <w:rPr>
          <w:rFonts w:hint="eastAsia"/>
        </w:rPr>
        <w:t>本著對這份傳統美食的好奇與熱情，於是幾位老師們開始著手規劃了帶領</w:t>
      </w:r>
      <w:r w:rsidR="000158BE">
        <w:rPr>
          <w:rFonts w:hint="eastAsia"/>
        </w:rPr>
        <w:t>學生</w:t>
      </w:r>
      <w:r w:rsidR="00BB1C5E">
        <w:rPr>
          <w:rFonts w:hint="eastAsia"/>
        </w:rPr>
        <w:t>對家鄉在地仙草的探尋、體驗之旅。</w:t>
      </w:r>
    </w:p>
    <w:p w:rsidR="00620534" w:rsidRPr="00072F33" w:rsidRDefault="00F17C2B" w:rsidP="006C161D">
      <w:pPr>
        <w:rPr>
          <w:noProof/>
          <w:color w:val="00B050"/>
          <w:sz w:val="36"/>
          <w:szCs w:val="36"/>
        </w:rPr>
      </w:pPr>
      <w:r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>天然耶，尚好</w:t>
      </w:r>
      <w:r w:rsidR="004F0059"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 xml:space="preserve"> ! </w:t>
      </w:r>
      <w:r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>有機</w:t>
      </w:r>
      <w:r w:rsidR="00E41647"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>仙草</w:t>
      </w:r>
      <w:r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 xml:space="preserve">農田 </w:t>
      </w:r>
      <w:r w:rsidR="008B7385"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>珍愛</w:t>
      </w:r>
      <w:r w:rsidR="002704F3"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>大地</w:t>
      </w:r>
      <w:r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 xml:space="preserve"> 不用藥</w:t>
      </w:r>
      <w:r w:rsidR="00E41647"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>不</w:t>
      </w:r>
      <w:r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 xml:space="preserve">施肥 </w:t>
      </w:r>
    </w:p>
    <w:p w:rsidR="0023688B" w:rsidRPr="00576E2F" w:rsidRDefault="00EB7197" w:rsidP="00620534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F8357F">
        <w:rPr>
          <w:rFonts w:hint="eastAsia"/>
        </w:rPr>
        <w:t>一個陽光普照的放學後</w:t>
      </w:r>
      <w:r w:rsidR="00746D87">
        <w:rPr>
          <w:rFonts w:hint="eastAsia"/>
        </w:rPr>
        <w:t>，帶領著</w:t>
      </w:r>
      <w:r w:rsidR="000158BE">
        <w:rPr>
          <w:rFonts w:hint="eastAsia"/>
        </w:rPr>
        <w:t>學</w:t>
      </w:r>
      <w:r w:rsidR="00D034D0">
        <w:rPr>
          <w:rFonts w:hint="eastAsia"/>
        </w:rPr>
        <w:t>生</w:t>
      </w:r>
      <w:r w:rsidR="00746D87">
        <w:rPr>
          <w:rFonts w:hint="eastAsia"/>
        </w:rPr>
        <w:t>們依約來到了</w:t>
      </w:r>
      <w:r w:rsidR="00746D87" w:rsidRPr="00EB7197">
        <w:rPr>
          <w:rFonts w:hint="eastAsia"/>
          <w:u w:val="single"/>
        </w:rPr>
        <w:t>三界埔</w:t>
      </w:r>
      <w:r w:rsidR="00B74CBD">
        <w:rPr>
          <w:rFonts w:hint="eastAsia"/>
        </w:rPr>
        <w:t>仙草園區</w:t>
      </w:r>
      <w:r w:rsidR="004F0059" w:rsidRPr="00EB7197">
        <w:rPr>
          <w:rFonts w:asciiTheme="minorEastAsia" w:hAnsiTheme="minorEastAsia" w:hint="eastAsia"/>
        </w:rPr>
        <w:t>。</w:t>
      </w:r>
      <w:r w:rsidR="006612D1">
        <w:rPr>
          <w:rFonts w:hint="eastAsia"/>
        </w:rPr>
        <w:t>首先，我們來到仙草的「育苗場」</w:t>
      </w:r>
      <w:r w:rsidR="006A2D31">
        <w:rPr>
          <w:rFonts w:asciiTheme="minorEastAsia" w:hAnsiTheme="minorEastAsia" w:hint="eastAsia"/>
        </w:rPr>
        <w:t>，</w:t>
      </w:r>
      <w:r w:rsidR="006612D1">
        <w:rPr>
          <w:rFonts w:hint="eastAsia"/>
        </w:rPr>
        <w:t>仙草達人</w:t>
      </w:r>
      <w:r w:rsidR="006612D1" w:rsidRPr="006A2D31">
        <w:rPr>
          <w:rFonts w:hint="eastAsia"/>
          <w:u w:val="single"/>
        </w:rPr>
        <w:t>曾</w:t>
      </w:r>
      <w:r w:rsidR="006A2D31" w:rsidRPr="006A2D31">
        <w:rPr>
          <w:rFonts w:hint="eastAsia"/>
          <w:u w:val="single"/>
        </w:rPr>
        <w:t>涼風</w:t>
      </w:r>
      <w:r w:rsidR="006612D1" w:rsidRPr="00991691">
        <w:rPr>
          <w:rFonts w:hint="eastAsia"/>
        </w:rPr>
        <w:t>先生</w:t>
      </w:r>
      <w:r w:rsidR="006612D1">
        <w:rPr>
          <w:rFonts w:hint="eastAsia"/>
        </w:rPr>
        <w:t>熱情介紹他所栽種的有機仙草園</w:t>
      </w:r>
      <w:r w:rsidR="00FD0C95">
        <w:rPr>
          <w:rFonts w:asciiTheme="minorEastAsia" w:hAnsiTheme="minorEastAsia" w:hint="eastAsia"/>
        </w:rPr>
        <w:t>，</w:t>
      </w:r>
      <w:r w:rsidR="006232D6">
        <w:rPr>
          <w:rFonts w:asciiTheme="minorEastAsia" w:hAnsiTheme="minorEastAsia" w:hint="eastAsia"/>
        </w:rPr>
        <w:t>我們</w:t>
      </w:r>
      <w:r w:rsidR="006612D1">
        <w:rPr>
          <w:rFonts w:hint="eastAsia"/>
        </w:rPr>
        <w:t>看到</w:t>
      </w:r>
      <w:r w:rsidR="006232D6">
        <w:rPr>
          <w:rFonts w:hint="eastAsia"/>
        </w:rPr>
        <w:t>了</w:t>
      </w:r>
      <w:r w:rsidR="006612D1">
        <w:rPr>
          <w:rFonts w:hint="eastAsia"/>
        </w:rPr>
        <w:t>密密麻麻的仙草苗，將園圃染成</w:t>
      </w:r>
      <w:r w:rsidR="006232D6">
        <w:rPr>
          <w:rFonts w:hint="eastAsia"/>
        </w:rPr>
        <w:t>了</w:t>
      </w:r>
      <w:r w:rsidR="006612D1">
        <w:rPr>
          <w:rFonts w:hint="eastAsia"/>
        </w:rPr>
        <w:t>一片翠綠。</w:t>
      </w:r>
      <w:r w:rsidR="006232D6" w:rsidRPr="006232D6">
        <w:rPr>
          <w:rFonts w:hint="eastAsia"/>
          <w:u w:val="single"/>
        </w:rPr>
        <w:t>曾</w:t>
      </w:r>
      <w:r w:rsidR="006232D6">
        <w:rPr>
          <w:rFonts w:hint="eastAsia"/>
        </w:rPr>
        <w:t>先生說，</w:t>
      </w:r>
      <w:r w:rsidR="006612D1">
        <w:rPr>
          <w:rFonts w:hint="eastAsia"/>
        </w:rPr>
        <w:t>在這裡培育出的仙草苗，除了提供自家栽種之用，還可以賣給其他需要的農民。第二站，來到仙草的「栽種場」</w:t>
      </w:r>
      <w:r w:rsidR="00FD0C95">
        <w:rPr>
          <w:rFonts w:asciiTheme="minorEastAsia" w:hAnsiTheme="minorEastAsia" w:hint="eastAsia"/>
        </w:rPr>
        <w:t>，</w:t>
      </w:r>
      <w:r w:rsidR="006232D6">
        <w:rPr>
          <w:rFonts w:hint="eastAsia"/>
        </w:rPr>
        <w:t>與「育苗場」不同的地方</w:t>
      </w:r>
      <w:r w:rsidR="0053098B">
        <w:rPr>
          <w:rFonts w:hint="eastAsia"/>
        </w:rPr>
        <w:t>，</w:t>
      </w:r>
      <w:r w:rsidR="006232D6">
        <w:rPr>
          <w:rFonts w:hint="eastAsia"/>
        </w:rPr>
        <w:t>在於</w:t>
      </w:r>
      <w:r w:rsidR="0053098B">
        <w:rPr>
          <w:rFonts w:hint="eastAsia"/>
        </w:rPr>
        <w:t>仙草苗被分開</w:t>
      </w:r>
      <w:r w:rsidR="006232D6">
        <w:rPr>
          <w:rFonts w:hint="eastAsia"/>
        </w:rPr>
        <w:t>地</w:t>
      </w:r>
      <w:r w:rsidR="006612D1">
        <w:rPr>
          <w:rFonts w:hint="eastAsia"/>
        </w:rPr>
        <w:t>栽種</w:t>
      </w:r>
      <w:r w:rsidR="0053098B">
        <w:rPr>
          <w:rFonts w:asciiTheme="minorEastAsia" w:hAnsiTheme="minorEastAsia" w:hint="eastAsia"/>
        </w:rPr>
        <w:t>在</w:t>
      </w:r>
      <w:r w:rsidR="006612D1">
        <w:rPr>
          <w:rFonts w:hint="eastAsia"/>
        </w:rPr>
        <w:t>長</w:t>
      </w:r>
      <w:r w:rsidR="000158BE">
        <w:rPr>
          <w:rFonts w:hint="eastAsia"/>
        </w:rPr>
        <w:t>條狀</w:t>
      </w:r>
      <w:r w:rsidR="006612D1">
        <w:rPr>
          <w:rFonts w:hint="eastAsia"/>
        </w:rPr>
        <w:t>的園圃</w:t>
      </w:r>
      <w:r w:rsidR="00EB13C8">
        <w:rPr>
          <w:rFonts w:hint="eastAsia"/>
        </w:rPr>
        <w:t>裡</w:t>
      </w:r>
      <w:r w:rsidR="0053098B">
        <w:rPr>
          <w:rFonts w:asciiTheme="minorEastAsia" w:hAnsiTheme="minorEastAsia" w:hint="eastAsia"/>
        </w:rPr>
        <w:t>，</w:t>
      </w:r>
      <w:r w:rsidR="006612D1">
        <w:rPr>
          <w:rFonts w:hint="eastAsia"/>
        </w:rPr>
        <w:t>上面覆蓋著灰色塑膠布，仙草苗</w:t>
      </w:r>
      <w:r w:rsidR="006232D6">
        <w:rPr>
          <w:rFonts w:hint="eastAsia"/>
        </w:rPr>
        <w:t>則被</w:t>
      </w:r>
      <w:r w:rsidR="006612D1">
        <w:rPr>
          <w:rFonts w:hint="eastAsia"/>
        </w:rPr>
        <w:t>種在圓圓開口的洞中</w:t>
      </w:r>
      <w:r w:rsidR="006612D1" w:rsidRPr="00EB7197">
        <w:rPr>
          <w:rFonts w:asciiTheme="minorEastAsia" w:hAnsiTheme="minorEastAsia" w:hint="eastAsia"/>
        </w:rPr>
        <w:t>，</w:t>
      </w:r>
      <w:r w:rsidR="0041077C">
        <w:rPr>
          <w:rFonts w:hint="eastAsia"/>
        </w:rPr>
        <w:t>蓋上灰</w:t>
      </w:r>
      <w:r w:rsidR="000158BE">
        <w:rPr>
          <w:rFonts w:hint="eastAsia"/>
        </w:rPr>
        <w:t>色塑膠布是為了防止雜草生長而搶奪了仙草株的養分</w:t>
      </w:r>
      <w:r w:rsidR="006612D1">
        <w:rPr>
          <w:rFonts w:hint="eastAsia"/>
        </w:rPr>
        <w:t>。</w:t>
      </w:r>
      <w:r w:rsidR="00522A14">
        <w:rPr>
          <w:rFonts w:hint="eastAsia"/>
        </w:rPr>
        <w:t>為什麼</w:t>
      </w:r>
      <w:r w:rsidR="0041077C" w:rsidRPr="006232D6">
        <w:rPr>
          <w:rFonts w:hint="eastAsia"/>
          <w:u w:val="single"/>
        </w:rPr>
        <w:t>曾</w:t>
      </w:r>
      <w:r w:rsidR="0041077C">
        <w:rPr>
          <w:rFonts w:hint="eastAsia"/>
        </w:rPr>
        <w:t>先生</w:t>
      </w:r>
      <w:r w:rsidR="00522A14">
        <w:rPr>
          <w:rFonts w:hint="eastAsia"/>
        </w:rPr>
        <w:t>要</w:t>
      </w:r>
      <w:r w:rsidR="00520394">
        <w:rPr>
          <w:rFonts w:hint="eastAsia"/>
        </w:rPr>
        <w:t>使</w:t>
      </w:r>
      <w:r w:rsidR="00522A14">
        <w:rPr>
          <w:rFonts w:hint="eastAsia"/>
        </w:rPr>
        <w:t>用有機耕種法來種</w:t>
      </w:r>
      <w:r w:rsidR="00D642ED">
        <w:rPr>
          <w:rFonts w:hint="eastAsia"/>
        </w:rPr>
        <w:t>植</w:t>
      </w:r>
      <w:r w:rsidR="00522A14">
        <w:rPr>
          <w:rFonts w:hint="eastAsia"/>
        </w:rPr>
        <w:t>仙草呢</w:t>
      </w:r>
      <w:r w:rsidR="00B453B6">
        <w:rPr>
          <w:rFonts w:ascii="新細明體" w:eastAsia="新細明體" w:hAnsi="新細明體" w:hint="eastAsia"/>
        </w:rPr>
        <w:t>？</w:t>
      </w:r>
      <w:r w:rsidR="00520394">
        <w:rPr>
          <w:rFonts w:hint="eastAsia"/>
        </w:rPr>
        <w:t>因為</w:t>
      </w:r>
      <w:r w:rsidR="00D642ED">
        <w:rPr>
          <w:rFonts w:hint="eastAsia"/>
        </w:rPr>
        <w:t>使用</w:t>
      </w:r>
      <w:r w:rsidR="00522A14">
        <w:rPr>
          <w:rFonts w:hint="eastAsia"/>
        </w:rPr>
        <w:t>大量化學肥料雖</w:t>
      </w:r>
      <w:r w:rsidR="00520394">
        <w:rPr>
          <w:rFonts w:hint="eastAsia"/>
        </w:rPr>
        <w:t>然</w:t>
      </w:r>
      <w:r w:rsidR="00522A14">
        <w:rPr>
          <w:rFonts w:hint="eastAsia"/>
        </w:rPr>
        <w:t>可</w:t>
      </w:r>
      <w:r w:rsidR="00520394">
        <w:rPr>
          <w:rFonts w:hint="eastAsia"/>
        </w:rPr>
        <w:t>以提高產量</w:t>
      </w:r>
      <w:r w:rsidR="00522A14">
        <w:rPr>
          <w:rFonts w:hint="eastAsia"/>
        </w:rPr>
        <w:t>，但仙草</w:t>
      </w:r>
      <w:r w:rsidR="00520394">
        <w:rPr>
          <w:rFonts w:hint="eastAsia"/>
        </w:rPr>
        <w:t>會</w:t>
      </w:r>
      <w:r w:rsidR="00522A14">
        <w:rPr>
          <w:rFonts w:hint="eastAsia"/>
        </w:rPr>
        <w:t>受</w:t>
      </w:r>
      <w:r w:rsidR="00FD0C95">
        <w:rPr>
          <w:rFonts w:hint="eastAsia"/>
        </w:rPr>
        <w:t>化肥</w:t>
      </w:r>
      <w:r w:rsidR="00520394">
        <w:rPr>
          <w:rFonts w:hint="eastAsia"/>
        </w:rPr>
        <w:t>高氮量效應之影響，葉凝膠強度反而無法</w:t>
      </w:r>
      <w:r w:rsidR="00B453B6">
        <w:rPr>
          <w:rFonts w:hint="eastAsia"/>
        </w:rPr>
        <w:t>提</w:t>
      </w:r>
      <w:r w:rsidR="00522A14">
        <w:rPr>
          <w:rFonts w:hint="eastAsia"/>
        </w:rPr>
        <w:t>高，</w:t>
      </w:r>
      <w:r w:rsidR="00D642ED">
        <w:rPr>
          <w:rFonts w:hint="eastAsia"/>
        </w:rPr>
        <w:t>使得種出的仙草無法受到消費者青睞</w:t>
      </w:r>
      <w:r w:rsidR="00520394">
        <w:rPr>
          <w:rFonts w:hint="eastAsia"/>
        </w:rPr>
        <w:t>。</w:t>
      </w:r>
      <w:r w:rsidR="00CA0879">
        <w:rPr>
          <w:rFonts w:hint="eastAsia"/>
        </w:rPr>
        <w:t>其實</w:t>
      </w:r>
      <w:r w:rsidR="00520394">
        <w:rPr>
          <w:rFonts w:hint="eastAsia"/>
        </w:rPr>
        <w:t>，</w:t>
      </w:r>
      <w:r w:rsidR="00522A14">
        <w:rPr>
          <w:rFonts w:hint="eastAsia"/>
        </w:rPr>
        <w:t>仙草</w:t>
      </w:r>
      <w:r w:rsidR="00CA0879">
        <w:rPr>
          <w:rFonts w:hint="eastAsia"/>
        </w:rPr>
        <w:t>本身就</w:t>
      </w:r>
      <w:r w:rsidR="00522A14">
        <w:rPr>
          <w:rFonts w:hint="eastAsia"/>
        </w:rPr>
        <w:t>具有抵抗病蟲害侵襲之特</w:t>
      </w:r>
      <w:r w:rsidR="00756318">
        <w:rPr>
          <w:rFonts w:hint="eastAsia"/>
        </w:rPr>
        <w:t>性</w:t>
      </w:r>
      <w:r w:rsidR="00522A14">
        <w:rPr>
          <w:rFonts w:hint="eastAsia"/>
        </w:rPr>
        <w:t>，</w:t>
      </w:r>
      <w:r w:rsidR="00520394">
        <w:rPr>
          <w:rFonts w:hint="eastAsia"/>
        </w:rPr>
        <w:t>很容易實施有機栽培。</w:t>
      </w:r>
      <w:r w:rsidR="00B20837">
        <w:rPr>
          <w:rFonts w:hint="eastAsia"/>
        </w:rPr>
        <w:t>大家</w:t>
      </w:r>
      <w:r w:rsidR="006612D1">
        <w:rPr>
          <w:rFonts w:hint="eastAsia"/>
        </w:rPr>
        <w:t>一邊聽著</w:t>
      </w:r>
      <w:r w:rsidR="004F0059">
        <w:rPr>
          <w:rFonts w:hint="eastAsia"/>
        </w:rPr>
        <w:t>解說</w:t>
      </w:r>
      <w:r w:rsidR="00531C5D">
        <w:rPr>
          <w:rFonts w:hint="eastAsia"/>
        </w:rPr>
        <w:t>，</w:t>
      </w:r>
      <w:r w:rsidR="006612D1">
        <w:rPr>
          <w:rFonts w:hint="eastAsia"/>
        </w:rPr>
        <w:t>一邊蹲在</w:t>
      </w:r>
      <w:r w:rsidR="00231509">
        <w:rPr>
          <w:rFonts w:hint="eastAsia"/>
        </w:rPr>
        <w:t>仙草株</w:t>
      </w:r>
      <w:r w:rsidR="006612D1">
        <w:rPr>
          <w:rFonts w:hint="eastAsia"/>
        </w:rPr>
        <w:t>旁</w:t>
      </w:r>
      <w:r w:rsidR="00CA0879">
        <w:rPr>
          <w:rFonts w:hint="eastAsia"/>
          <w:noProof/>
        </w:rPr>
        <w:t>仔細觀察仙草的葉子，</w:t>
      </w:r>
      <w:r w:rsidR="00531C5D">
        <w:rPr>
          <w:rFonts w:hint="eastAsia"/>
          <w:noProof/>
        </w:rPr>
        <w:t>發現仙草葉的</w:t>
      </w:r>
      <w:r w:rsidR="00CA0879">
        <w:rPr>
          <w:rFonts w:hint="eastAsia"/>
          <w:noProof/>
        </w:rPr>
        <w:t>形狀有點像薄荷，葉面與莖上還長著細細的絨毛。</w:t>
      </w:r>
      <w:r w:rsidR="004C003B">
        <w:rPr>
          <w:rFonts w:hint="eastAsia"/>
        </w:rPr>
        <w:t>用手搓揉</w:t>
      </w:r>
      <w:r w:rsidR="00B20837">
        <w:rPr>
          <w:rFonts w:hint="eastAsia"/>
        </w:rPr>
        <w:t>摘下來的仙草</w:t>
      </w:r>
      <w:r w:rsidR="00CA0879">
        <w:rPr>
          <w:rFonts w:hint="eastAsia"/>
        </w:rPr>
        <w:t>莖和葉，還</w:t>
      </w:r>
      <w:r w:rsidR="006612D1">
        <w:rPr>
          <w:rFonts w:hint="eastAsia"/>
        </w:rPr>
        <w:t>感受到濃濃</w:t>
      </w:r>
      <w:r w:rsidR="009266F6">
        <w:rPr>
          <w:rFonts w:hint="eastAsia"/>
        </w:rPr>
        <w:t>稠稠</w:t>
      </w:r>
      <w:r w:rsidR="006612D1">
        <w:rPr>
          <w:rFonts w:hint="eastAsia"/>
        </w:rPr>
        <w:t>的膠質</w:t>
      </w:r>
      <w:r w:rsidR="00B20837">
        <w:rPr>
          <w:rFonts w:hint="eastAsia"/>
        </w:rPr>
        <w:t>觸感</w:t>
      </w:r>
      <w:r w:rsidR="00531C5D">
        <w:rPr>
          <w:rFonts w:hint="eastAsia"/>
        </w:rPr>
        <w:t>，</w:t>
      </w:r>
      <w:r w:rsidR="00CA0879">
        <w:rPr>
          <w:rFonts w:hint="eastAsia"/>
        </w:rPr>
        <w:t>十分特別</w:t>
      </w:r>
      <w:r w:rsidR="006D7DF1">
        <w:rPr>
          <w:rFonts w:hint="eastAsia"/>
        </w:rPr>
        <w:t>!</w:t>
      </w:r>
      <w:r w:rsidR="006612D1">
        <w:rPr>
          <w:rFonts w:hint="eastAsia"/>
        </w:rPr>
        <w:t>我們到的時節</w:t>
      </w:r>
      <w:r w:rsidR="00531C5D">
        <w:rPr>
          <w:rFonts w:hint="eastAsia"/>
        </w:rPr>
        <w:t>剛好</w:t>
      </w:r>
      <w:r w:rsidR="006612D1">
        <w:rPr>
          <w:rFonts w:hint="eastAsia"/>
        </w:rPr>
        <w:t>還不是仙草的成熟期，</w:t>
      </w:r>
      <w:r w:rsidR="006612D1" w:rsidRPr="00B20837">
        <w:rPr>
          <w:rFonts w:hint="eastAsia"/>
          <w:u w:val="single"/>
        </w:rPr>
        <w:t>曾</w:t>
      </w:r>
      <w:r w:rsidR="006612D1">
        <w:rPr>
          <w:rFonts w:hint="eastAsia"/>
        </w:rPr>
        <w:t>先生說</w:t>
      </w:r>
      <w:r w:rsidR="00B20837">
        <w:rPr>
          <w:rFonts w:hint="eastAsia"/>
        </w:rPr>
        <w:t>，仙草需要兩、三個月的生長期，成熟時大約可以長到成人腰部那樣高</w:t>
      </w:r>
      <w:r w:rsidR="00531C5D">
        <w:rPr>
          <w:rFonts w:asciiTheme="minorEastAsia" w:hAnsiTheme="minorEastAsia" w:hint="eastAsia"/>
        </w:rPr>
        <w:t>。</w:t>
      </w:r>
      <w:r w:rsidR="00531C5D">
        <w:rPr>
          <w:rFonts w:ascii="Verdana" w:hAnsi="Verdana"/>
          <w:color w:val="222222"/>
          <w:shd w:val="clear" w:color="auto" w:fill="FFFFFF"/>
        </w:rPr>
        <w:t>仙草農</w:t>
      </w:r>
      <w:r w:rsidR="00531C5D">
        <w:rPr>
          <w:rFonts w:ascii="Verdana" w:hAnsi="Verdana" w:hint="eastAsia"/>
          <w:color w:val="222222"/>
          <w:shd w:val="clear" w:color="auto" w:fill="FFFFFF"/>
        </w:rPr>
        <w:t>家大</w:t>
      </w:r>
      <w:r w:rsidR="00531C5D">
        <w:rPr>
          <w:rFonts w:ascii="Verdana" w:hAnsi="Verdana"/>
          <w:color w:val="222222"/>
          <w:shd w:val="clear" w:color="auto" w:fill="FFFFFF"/>
        </w:rPr>
        <w:t>都會在中秋節過後</w:t>
      </w:r>
      <w:r w:rsidR="00531C5D">
        <w:rPr>
          <w:rFonts w:ascii="Verdana" w:hAnsi="Verdana" w:hint="eastAsia"/>
          <w:color w:val="222222"/>
          <w:shd w:val="clear" w:color="auto" w:fill="FFFFFF"/>
        </w:rPr>
        <w:t>、</w:t>
      </w:r>
      <w:r w:rsidR="00531C5D">
        <w:rPr>
          <w:rFonts w:ascii="Verdana" w:hAnsi="Verdana"/>
          <w:color w:val="222222"/>
          <w:shd w:val="clear" w:color="auto" w:fill="FFFFFF"/>
        </w:rPr>
        <w:t>搶在仙草開花前採收</w:t>
      </w:r>
      <w:r w:rsidR="00531C5D">
        <w:rPr>
          <w:rFonts w:ascii="Verdana" w:hAnsi="Verdana" w:hint="eastAsia"/>
          <w:color w:val="222222"/>
          <w:shd w:val="clear" w:color="auto" w:fill="FFFFFF"/>
        </w:rPr>
        <w:t>仙草</w:t>
      </w:r>
      <w:r w:rsidR="00531C5D">
        <w:rPr>
          <w:rFonts w:asciiTheme="minorEastAsia" w:hAnsiTheme="minorEastAsia" w:hint="eastAsia"/>
          <w:color w:val="222222"/>
          <w:shd w:val="clear" w:color="auto" w:fill="FFFFFF"/>
        </w:rPr>
        <w:t>，因為</w:t>
      </w:r>
      <w:r w:rsidR="00531C5D">
        <w:rPr>
          <w:rFonts w:ascii="Verdana" w:hAnsi="Verdana" w:hint="eastAsia"/>
          <w:color w:val="222222"/>
          <w:shd w:val="clear" w:color="auto" w:fill="FFFFFF"/>
        </w:rPr>
        <w:t>如果</w:t>
      </w:r>
      <w:r w:rsidR="00422C4F">
        <w:rPr>
          <w:rFonts w:ascii="Verdana" w:hAnsi="Verdana"/>
          <w:color w:val="222222"/>
          <w:shd w:val="clear" w:color="auto" w:fill="FFFFFF"/>
        </w:rPr>
        <w:t>等到開花後再採收，植株</w:t>
      </w:r>
      <w:r w:rsidR="00531C5D">
        <w:rPr>
          <w:rFonts w:ascii="Verdana" w:hAnsi="Verdana" w:hint="eastAsia"/>
          <w:color w:val="222222"/>
          <w:shd w:val="clear" w:color="auto" w:fill="FFFFFF"/>
        </w:rPr>
        <w:t>的</w:t>
      </w:r>
      <w:r w:rsidR="00422C4F">
        <w:rPr>
          <w:rFonts w:ascii="Verdana" w:hAnsi="Verdana"/>
          <w:color w:val="222222"/>
          <w:shd w:val="clear" w:color="auto" w:fill="FFFFFF"/>
        </w:rPr>
        <w:t>營養</w:t>
      </w:r>
      <w:r w:rsidR="00531C5D">
        <w:rPr>
          <w:rFonts w:ascii="Verdana" w:hAnsi="Verdana"/>
          <w:color w:val="222222"/>
          <w:shd w:val="clear" w:color="auto" w:fill="FFFFFF"/>
        </w:rPr>
        <w:t>已</w:t>
      </w:r>
      <w:r w:rsidR="00531C5D">
        <w:rPr>
          <w:rFonts w:ascii="Verdana" w:hAnsi="Verdana" w:hint="eastAsia"/>
          <w:color w:val="222222"/>
          <w:shd w:val="clear" w:color="auto" w:fill="FFFFFF"/>
        </w:rPr>
        <w:t>經</w:t>
      </w:r>
      <w:r w:rsidR="00531C5D">
        <w:rPr>
          <w:rFonts w:ascii="Verdana" w:hAnsi="Verdana"/>
          <w:color w:val="222222"/>
          <w:shd w:val="clear" w:color="auto" w:fill="FFFFFF"/>
        </w:rPr>
        <w:t>消耗殆盡，熬煮出的仙草汁</w:t>
      </w:r>
      <w:r w:rsidR="00531C5D">
        <w:rPr>
          <w:rFonts w:ascii="Verdana" w:hAnsi="Verdana" w:hint="eastAsia"/>
          <w:color w:val="222222"/>
          <w:shd w:val="clear" w:color="auto" w:fill="FFFFFF"/>
        </w:rPr>
        <w:t>就大打折扣了</w:t>
      </w:r>
      <w:r w:rsidR="00531C5D">
        <w:rPr>
          <w:rFonts w:ascii="Verdana" w:hAnsi="Verdana" w:hint="eastAsia"/>
          <w:color w:val="222222"/>
          <w:shd w:val="clear" w:color="auto" w:fill="FFFFFF"/>
        </w:rPr>
        <w:t xml:space="preserve">! </w:t>
      </w:r>
      <w:r w:rsidR="00531C5D">
        <w:rPr>
          <w:rFonts w:ascii="Verdana" w:hAnsi="Verdana" w:hint="eastAsia"/>
          <w:color w:val="222222"/>
          <w:shd w:val="clear" w:color="auto" w:fill="FFFFFF"/>
        </w:rPr>
        <w:t>大家紛紛在</w:t>
      </w:r>
      <w:r w:rsidR="00201862">
        <w:rPr>
          <w:rFonts w:ascii="Verdana" w:hAnsi="Verdana"/>
          <w:color w:val="222222"/>
          <w:shd w:val="clear" w:color="auto" w:fill="FFFFFF"/>
        </w:rPr>
        <w:t>秋老虎</w:t>
      </w:r>
      <w:r w:rsidR="00531C5D">
        <w:rPr>
          <w:rFonts w:ascii="Verdana" w:hAnsi="Verdana" w:hint="eastAsia"/>
          <w:color w:val="222222"/>
          <w:shd w:val="clear" w:color="auto" w:fill="FFFFFF"/>
        </w:rPr>
        <w:t>般</w:t>
      </w:r>
      <w:r w:rsidR="00201862">
        <w:rPr>
          <w:rFonts w:ascii="Verdana" w:hAnsi="Verdana"/>
          <w:color w:val="222222"/>
          <w:shd w:val="clear" w:color="auto" w:fill="FFFFFF"/>
        </w:rPr>
        <w:t>的大晴天</w:t>
      </w:r>
      <w:r w:rsidR="00531C5D">
        <w:rPr>
          <w:rFonts w:ascii="Verdana" w:hAnsi="Verdana" w:hint="eastAsia"/>
          <w:color w:val="222222"/>
          <w:shd w:val="clear" w:color="auto" w:fill="FFFFFF"/>
        </w:rPr>
        <w:t>下曝曬仙草</w:t>
      </w:r>
      <w:r w:rsidR="00201862">
        <w:rPr>
          <w:rFonts w:ascii="Verdana" w:hAnsi="Verdana"/>
          <w:color w:val="222222"/>
          <w:shd w:val="clear" w:color="auto" w:fill="FFFFFF"/>
        </w:rPr>
        <w:t>，只要</w:t>
      </w:r>
      <w:r w:rsidR="006D7DF1">
        <w:rPr>
          <w:rFonts w:ascii="Verdana" w:hAnsi="Verdana" w:hint="eastAsia"/>
          <w:color w:val="222222"/>
          <w:shd w:val="clear" w:color="auto" w:fill="FFFFFF"/>
        </w:rPr>
        <w:t>兩</w:t>
      </w:r>
      <w:r w:rsidR="00201862">
        <w:rPr>
          <w:rFonts w:ascii="Verdana" w:hAnsi="Verdana"/>
          <w:color w:val="222222"/>
          <w:shd w:val="clear" w:color="auto" w:fill="FFFFFF"/>
        </w:rPr>
        <w:t>、</w:t>
      </w:r>
      <w:r w:rsidR="006D7DF1">
        <w:rPr>
          <w:rFonts w:ascii="Verdana" w:hAnsi="Verdana" w:hint="eastAsia"/>
          <w:color w:val="222222"/>
          <w:shd w:val="clear" w:color="auto" w:fill="FFFFFF"/>
        </w:rPr>
        <w:t>三</w:t>
      </w:r>
      <w:r w:rsidR="00B20837">
        <w:rPr>
          <w:rFonts w:ascii="Verdana" w:hAnsi="Verdana"/>
          <w:color w:val="222222"/>
          <w:shd w:val="clear" w:color="auto" w:fill="FFFFFF"/>
        </w:rPr>
        <w:t>天</w:t>
      </w:r>
      <w:r w:rsidR="00B20837">
        <w:rPr>
          <w:rFonts w:ascii="Verdana" w:hAnsi="Verdana" w:hint="eastAsia"/>
          <w:color w:val="222222"/>
          <w:shd w:val="clear" w:color="auto" w:fill="FFFFFF"/>
        </w:rPr>
        <w:t>即</w:t>
      </w:r>
      <w:r w:rsidR="00201862">
        <w:rPr>
          <w:rFonts w:ascii="Verdana" w:hAnsi="Verdana"/>
          <w:color w:val="222222"/>
          <w:shd w:val="clear" w:color="auto" w:fill="FFFFFF"/>
        </w:rPr>
        <w:t>可</w:t>
      </w:r>
      <w:r w:rsidR="00531C5D">
        <w:rPr>
          <w:rFonts w:ascii="Verdana" w:hAnsi="Verdana" w:hint="eastAsia"/>
          <w:color w:val="222222"/>
          <w:shd w:val="clear" w:color="auto" w:fill="FFFFFF"/>
        </w:rPr>
        <w:t>輕鬆</w:t>
      </w:r>
      <w:r w:rsidR="00201862">
        <w:rPr>
          <w:rFonts w:ascii="Verdana" w:hAnsi="Verdana"/>
          <w:color w:val="222222"/>
          <w:shd w:val="clear" w:color="auto" w:fill="FFFFFF"/>
        </w:rPr>
        <w:t>曬成仙草乾</w:t>
      </w:r>
      <w:r w:rsidR="006D7DF1">
        <w:rPr>
          <w:rFonts w:asciiTheme="minorEastAsia" w:hAnsiTheme="minorEastAsia" w:hint="eastAsia"/>
          <w:color w:val="222222"/>
          <w:shd w:val="clear" w:color="auto" w:fill="FFFFFF"/>
        </w:rPr>
        <w:t>，</w:t>
      </w:r>
      <w:r w:rsidR="00531C5D">
        <w:rPr>
          <w:rFonts w:ascii="Verdana" w:hAnsi="Verdana" w:hint="eastAsia"/>
          <w:color w:val="222222"/>
          <w:shd w:val="clear" w:color="auto" w:fill="FFFFFF"/>
        </w:rPr>
        <w:t>這也是農民善用大自然</w:t>
      </w:r>
      <w:r w:rsidR="001D4BDD">
        <w:rPr>
          <w:rFonts w:ascii="Verdana" w:hAnsi="Verdana" w:hint="eastAsia"/>
          <w:color w:val="222222"/>
          <w:shd w:val="clear" w:color="auto" w:fill="FFFFFF"/>
        </w:rPr>
        <w:t>恩賜</w:t>
      </w:r>
      <w:r w:rsidR="00531C5D">
        <w:rPr>
          <w:rFonts w:ascii="Verdana" w:hAnsi="Verdana" w:hint="eastAsia"/>
          <w:color w:val="222222"/>
          <w:shd w:val="clear" w:color="auto" w:fill="FFFFFF"/>
        </w:rPr>
        <w:t>的智慧。</w:t>
      </w:r>
      <w:r w:rsidR="00604518">
        <w:rPr>
          <w:rFonts w:ascii="Verdana" w:hAnsi="Verdana" w:hint="eastAsia"/>
          <w:color w:val="222222"/>
          <w:shd w:val="clear" w:color="auto" w:fill="FFFFFF"/>
        </w:rPr>
        <w:t>看似毫不起眼的仙草</w:t>
      </w:r>
      <w:r w:rsidR="005A741D">
        <w:rPr>
          <w:rFonts w:asciiTheme="minorEastAsia" w:hAnsiTheme="minorEastAsia" w:hint="eastAsia"/>
          <w:color w:val="222222"/>
          <w:shd w:val="clear" w:color="auto" w:fill="FFFFFF"/>
        </w:rPr>
        <w:t>，</w:t>
      </w:r>
      <w:r w:rsidR="005A741D">
        <w:rPr>
          <w:rFonts w:ascii="Verdana" w:hAnsi="Verdana" w:hint="eastAsia"/>
          <w:color w:val="222222"/>
          <w:shd w:val="clear" w:color="auto" w:fill="FFFFFF"/>
        </w:rPr>
        <w:t>原來</w:t>
      </w:r>
      <w:r w:rsidR="006D7DF1">
        <w:rPr>
          <w:rFonts w:ascii="Verdana" w:hAnsi="Verdana" w:hint="eastAsia"/>
          <w:color w:val="222222"/>
          <w:shd w:val="clear" w:color="auto" w:fill="FFFFFF"/>
        </w:rPr>
        <w:t>蘊</w:t>
      </w:r>
      <w:r w:rsidR="005A741D">
        <w:rPr>
          <w:rFonts w:ascii="Verdana" w:hAnsi="Verdana" w:hint="eastAsia"/>
          <w:color w:val="222222"/>
          <w:shd w:val="clear" w:color="auto" w:fill="FFFFFF"/>
        </w:rPr>
        <w:t>藏著</w:t>
      </w:r>
      <w:r w:rsidR="001D4BDD">
        <w:rPr>
          <w:rFonts w:ascii="Verdana" w:hAnsi="Verdana" w:hint="eastAsia"/>
          <w:color w:val="222222"/>
          <w:shd w:val="clear" w:color="auto" w:fill="FFFFFF"/>
        </w:rPr>
        <w:t>這麼多</w:t>
      </w:r>
      <w:r w:rsidR="005A741D">
        <w:rPr>
          <w:rFonts w:ascii="Verdana" w:hAnsi="Verdana" w:hint="eastAsia"/>
          <w:color w:val="222222"/>
          <w:shd w:val="clear" w:color="auto" w:fill="FFFFFF"/>
        </w:rPr>
        <w:t>學問</w:t>
      </w:r>
      <w:r w:rsidR="001D4BDD">
        <w:rPr>
          <w:rFonts w:ascii="Verdana" w:hAnsi="Verdana" w:hint="eastAsia"/>
          <w:color w:val="222222"/>
          <w:shd w:val="clear" w:color="auto" w:fill="FFFFFF"/>
        </w:rPr>
        <w:t>呢</w:t>
      </w:r>
      <w:r w:rsidR="005A741D">
        <w:rPr>
          <w:rFonts w:asciiTheme="minorEastAsia" w:hAnsiTheme="minorEastAsia" w:hint="eastAsia"/>
          <w:color w:val="222222"/>
          <w:shd w:val="clear" w:color="auto" w:fill="FFFFFF"/>
        </w:rPr>
        <w:t>！</w:t>
      </w:r>
    </w:p>
    <w:p w:rsidR="00E46590" w:rsidRPr="00072F33" w:rsidRDefault="00D422DF">
      <w:pPr>
        <w:rPr>
          <w:rFonts w:ascii="微軟正黑體" w:eastAsia="微軟正黑體" w:hAnsi="微軟正黑體"/>
          <w:noProof/>
          <w:color w:val="00B050"/>
          <w:sz w:val="36"/>
          <w:szCs w:val="36"/>
        </w:rPr>
      </w:pPr>
      <w:r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 xml:space="preserve">揭密 </w:t>
      </w:r>
      <w:r w:rsidR="001544F5" w:rsidRPr="00072F33">
        <w:rPr>
          <w:rFonts w:ascii="微軟正黑體" w:eastAsia="微軟正黑體" w:hAnsi="微軟正黑體" w:hint="eastAsia"/>
          <w:noProof/>
          <w:color w:val="00B050"/>
          <w:sz w:val="36"/>
          <w:szCs w:val="36"/>
        </w:rPr>
        <w:t xml:space="preserve">仙草茶製作場域與流程 </w:t>
      </w:r>
    </w:p>
    <w:p w:rsidR="00B0543D" w:rsidRDefault="00B37A3F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E63785">
        <w:rPr>
          <w:rFonts w:hint="eastAsia"/>
        </w:rPr>
        <w:t>接</w:t>
      </w:r>
      <w:r w:rsidR="004A4E0A">
        <w:rPr>
          <w:rFonts w:hint="eastAsia"/>
        </w:rPr>
        <w:t>著</w:t>
      </w:r>
      <w:r w:rsidR="00E63785">
        <w:rPr>
          <w:rFonts w:hint="eastAsia"/>
        </w:rPr>
        <w:t>我們來到存放仙草</w:t>
      </w:r>
      <w:r w:rsidR="00433F51">
        <w:rPr>
          <w:rFonts w:hint="eastAsia"/>
        </w:rPr>
        <w:t>乾</w:t>
      </w:r>
      <w:r w:rsidR="00E63785">
        <w:rPr>
          <w:rFonts w:hint="eastAsia"/>
        </w:rPr>
        <w:t>的倉庫。</w:t>
      </w:r>
      <w:r>
        <w:rPr>
          <w:rFonts w:hint="eastAsia"/>
        </w:rPr>
        <w:t>走進倉庫，</w:t>
      </w:r>
      <w:r w:rsidR="00420F48">
        <w:rPr>
          <w:rFonts w:hint="eastAsia"/>
        </w:rPr>
        <w:t>空氣中</w:t>
      </w:r>
      <w:r w:rsidR="00743E29">
        <w:rPr>
          <w:rFonts w:hint="eastAsia"/>
        </w:rPr>
        <w:t>瀰漫著仙草芬芳</w:t>
      </w:r>
      <w:r>
        <w:rPr>
          <w:rFonts w:hint="eastAsia"/>
        </w:rPr>
        <w:t>撲鼻而來</w:t>
      </w:r>
      <w:r w:rsidR="00E63785">
        <w:rPr>
          <w:rFonts w:hint="eastAsia"/>
        </w:rPr>
        <w:t>。仙草成熟採收</w:t>
      </w:r>
      <w:r w:rsidR="00554EAD">
        <w:rPr>
          <w:rFonts w:hint="eastAsia"/>
        </w:rPr>
        <w:t>，</w:t>
      </w:r>
      <w:r w:rsidR="00E63785">
        <w:rPr>
          <w:rFonts w:hint="eastAsia"/>
        </w:rPr>
        <w:t>經過兩</w:t>
      </w:r>
      <w:r w:rsidR="00420F48">
        <w:rPr>
          <w:rFonts w:hint="eastAsia"/>
        </w:rPr>
        <w:t>天</w:t>
      </w:r>
      <w:r w:rsidR="0048347D">
        <w:rPr>
          <w:rFonts w:hint="eastAsia"/>
        </w:rPr>
        <w:t>曝曬</w:t>
      </w:r>
      <w:r w:rsidR="00554EAD">
        <w:rPr>
          <w:rFonts w:hint="eastAsia"/>
        </w:rPr>
        <w:t>後</w:t>
      </w:r>
      <w:r w:rsidR="0048347D">
        <w:rPr>
          <w:rFonts w:hint="eastAsia"/>
        </w:rPr>
        <w:t>，</w:t>
      </w:r>
      <w:r w:rsidR="00554EAD">
        <w:rPr>
          <w:rFonts w:hint="eastAsia"/>
        </w:rPr>
        <w:t>就可</w:t>
      </w:r>
      <w:r w:rsidR="00E63785">
        <w:rPr>
          <w:rFonts w:hint="eastAsia"/>
        </w:rPr>
        <w:t>收到倉庫中</w:t>
      </w:r>
      <w:r w:rsidR="0098073E">
        <w:rPr>
          <w:rFonts w:hint="eastAsia"/>
        </w:rPr>
        <w:t>儲</w:t>
      </w:r>
      <w:r w:rsidR="00E63785">
        <w:rPr>
          <w:rFonts w:hint="eastAsia"/>
        </w:rPr>
        <w:t>存。</w:t>
      </w:r>
      <w:r w:rsidR="0098073E">
        <w:rPr>
          <w:rFonts w:hint="eastAsia"/>
        </w:rPr>
        <w:t>曝曬後的仙草乾，至少要在倉庫存放一年以上，甚至到達四年</w:t>
      </w:r>
      <w:r w:rsidR="00CD0EAD">
        <w:rPr>
          <w:rFonts w:asciiTheme="minorEastAsia" w:hAnsiTheme="minorEastAsia" w:hint="eastAsia"/>
        </w:rPr>
        <w:t>，</w:t>
      </w:r>
      <w:r w:rsidR="00DC5E1B">
        <w:rPr>
          <w:rFonts w:asciiTheme="minorEastAsia" w:hAnsiTheme="minorEastAsia" w:hint="eastAsia"/>
        </w:rPr>
        <w:t>才會被熬煮使用。</w:t>
      </w:r>
      <w:r w:rsidR="0098073E">
        <w:rPr>
          <w:rFonts w:hint="eastAsia"/>
        </w:rPr>
        <w:t>經過</w:t>
      </w:r>
      <w:r w:rsidR="00DC5E1B">
        <w:rPr>
          <w:rFonts w:hint="eastAsia"/>
        </w:rPr>
        <w:t>儲存、</w:t>
      </w:r>
      <w:r w:rsidR="0098073E">
        <w:rPr>
          <w:rFonts w:hint="eastAsia"/>
        </w:rPr>
        <w:t>發酵之後的仙草乾，</w:t>
      </w:r>
      <w:r w:rsidR="00433F51">
        <w:rPr>
          <w:rFonts w:hint="eastAsia"/>
        </w:rPr>
        <w:t>越陳越香，隨著存放的時間愈長，熬煮出來的膠質會愈多</w:t>
      </w:r>
      <w:r w:rsidR="0048347D">
        <w:rPr>
          <w:rFonts w:asciiTheme="minorEastAsia" w:hAnsiTheme="minorEastAsia" w:hint="eastAsia"/>
        </w:rPr>
        <w:t>、</w:t>
      </w:r>
      <w:r w:rsidR="0048347D">
        <w:rPr>
          <w:rFonts w:hint="eastAsia"/>
        </w:rPr>
        <w:t>味道</w:t>
      </w:r>
      <w:r w:rsidR="00433F51">
        <w:rPr>
          <w:rFonts w:hint="eastAsia"/>
        </w:rPr>
        <w:t>愈好</w:t>
      </w:r>
      <w:r w:rsidR="00DC5E1B">
        <w:rPr>
          <w:rFonts w:asciiTheme="minorEastAsia" w:hAnsiTheme="minorEastAsia" w:hint="eastAsia"/>
        </w:rPr>
        <w:t>，這點令我們</w:t>
      </w:r>
      <w:r w:rsidR="00CD0EAD">
        <w:rPr>
          <w:rFonts w:asciiTheme="minorEastAsia" w:hAnsiTheme="minorEastAsia" w:hint="eastAsia"/>
        </w:rPr>
        <w:t>感到</w:t>
      </w:r>
      <w:r w:rsidR="00DC5E1B">
        <w:rPr>
          <w:rFonts w:asciiTheme="minorEastAsia" w:hAnsiTheme="minorEastAsia" w:hint="eastAsia"/>
        </w:rPr>
        <w:t>十分</w:t>
      </w:r>
      <w:r w:rsidR="00CD0EAD">
        <w:rPr>
          <w:rFonts w:asciiTheme="minorEastAsia" w:hAnsiTheme="minorEastAsia" w:hint="eastAsia"/>
        </w:rPr>
        <w:t>驚奇</w:t>
      </w:r>
      <w:r w:rsidR="0098073E">
        <w:rPr>
          <w:rFonts w:hint="eastAsia"/>
        </w:rPr>
        <w:t>。</w:t>
      </w:r>
      <w:r w:rsidR="009F7C9D">
        <w:rPr>
          <w:rFonts w:hint="eastAsia"/>
        </w:rPr>
        <w:t>跟隨著達人腳步來到製茶間</w:t>
      </w:r>
      <w:r w:rsidR="009F7C9D">
        <w:rPr>
          <w:rFonts w:asciiTheme="minorEastAsia" w:hAnsiTheme="minorEastAsia" w:hint="eastAsia"/>
        </w:rPr>
        <w:t>，</w:t>
      </w:r>
      <w:r w:rsidR="00B0543D">
        <w:rPr>
          <w:rFonts w:asciiTheme="minorEastAsia" w:hAnsiTheme="minorEastAsia" w:hint="eastAsia"/>
        </w:rPr>
        <w:t>達人向我們介紹仙草茶製作的流程與設備</w:t>
      </w:r>
      <w:r w:rsidR="005B42D3">
        <w:rPr>
          <w:rFonts w:asciiTheme="minorEastAsia" w:hAnsiTheme="minorEastAsia" w:hint="eastAsia"/>
        </w:rPr>
        <w:t>：</w:t>
      </w:r>
    </w:p>
    <w:p w:rsidR="00B0543D" w:rsidRDefault="00336B97" w:rsidP="00B0543D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先將仙草乾置於</w:t>
      </w:r>
      <w:r w:rsidR="00E8270A">
        <w:rPr>
          <w:rFonts w:hint="eastAsia"/>
        </w:rPr>
        <w:t>清洗槽中</w:t>
      </w:r>
      <w:r w:rsidR="00B0543D">
        <w:rPr>
          <w:rFonts w:hint="eastAsia"/>
        </w:rPr>
        <w:t>浸泡之後再加以沖洗，沖</w:t>
      </w:r>
      <w:r w:rsidR="00E8270A">
        <w:rPr>
          <w:rFonts w:hint="eastAsia"/>
        </w:rPr>
        <w:t>洗</w:t>
      </w:r>
      <w:r>
        <w:rPr>
          <w:rFonts w:hint="eastAsia"/>
        </w:rPr>
        <w:t>時間不要過長，避免膠質流失。</w:t>
      </w:r>
    </w:p>
    <w:p w:rsidR="00B0543D" w:rsidRPr="00B0543D" w:rsidRDefault="00336B97" w:rsidP="00B0543D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接著將仙草乾放入萃取槽內，加適量的水加熱煮沸，煮沸後</w:t>
      </w:r>
      <w:r w:rsidR="00B0543D">
        <w:rPr>
          <w:rFonts w:hint="eastAsia"/>
        </w:rPr>
        <w:t>再利用萃取槽底部的過濾器過濾枝葉與殘渣。</w:t>
      </w:r>
    </w:p>
    <w:p w:rsidR="00B0543D" w:rsidRPr="00B0543D" w:rsidRDefault="00FD2CB7" w:rsidP="00B0543D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最後再將汁液送至儲存槽儲存。</w:t>
      </w:r>
    </w:p>
    <w:p w:rsidR="007A2909" w:rsidRPr="00B0543D" w:rsidRDefault="00D024DC" w:rsidP="00B0543D">
      <w:pPr>
        <w:pStyle w:val="a4"/>
        <w:ind w:leftChars="0"/>
        <w:rPr>
          <w:rFonts w:asciiTheme="minorEastAsia" w:hAnsiTheme="minorEastAsia"/>
        </w:rPr>
      </w:pPr>
      <w:r>
        <w:rPr>
          <w:rFonts w:hint="eastAsia"/>
        </w:rPr>
        <w:t>這樣的仙草汁液，可以用來做仙草茶，如果加入樹薯粉、玉米粉或太白粉等澱粉，就可以做出仙草凍</w:t>
      </w:r>
      <w:r w:rsidR="00B0543D">
        <w:rPr>
          <w:rFonts w:hint="eastAsia"/>
        </w:rPr>
        <w:t>囉</w:t>
      </w:r>
      <w:r>
        <w:rPr>
          <w:rFonts w:hint="eastAsia"/>
        </w:rPr>
        <w:t>。</w:t>
      </w:r>
    </w:p>
    <w:p w:rsidR="00547800" w:rsidRPr="00D42468" w:rsidRDefault="00547800" w:rsidP="00547800">
      <w:pPr>
        <w:rPr>
          <w:rFonts w:ascii="微軟正黑體" w:eastAsia="微軟正黑體" w:hAnsi="微軟正黑體"/>
          <w:color w:val="00B050"/>
          <w:sz w:val="36"/>
          <w:szCs w:val="36"/>
        </w:rPr>
      </w:pPr>
      <w:r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>參觀後</w:t>
      </w:r>
      <w:r w:rsidR="00D422DF"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>與</w:t>
      </w:r>
      <w:r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>友分享</w:t>
      </w:r>
      <w:r w:rsidR="003A1AEB"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 xml:space="preserve"> </w:t>
      </w:r>
      <w:r w:rsidR="00D422DF"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>仙草的</w:t>
      </w:r>
      <w:r w:rsidR="003A1AEB"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>故事</w:t>
      </w:r>
      <w:r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 xml:space="preserve"> </w:t>
      </w:r>
    </w:p>
    <w:p w:rsidR="00D42468" w:rsidRPr="00B87604" w:rsidRDefault="00547800" w:rsidP="00D42468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color w:val="70AD47" w:themeColor="accent6"/>
          <w:sz w:val="36"/>
          <w:szCs w:val="36"/>
        </w:rPr>
        <w:t xml:space="preserve">   </w:t>
      </w:r>
      <w:r w:rsidR="00D42468">
        <w:rPr>
          <w:rFonts w:hint="eastAsia"/>
        </w:rPr>
        <w:t>帶著滿滿對仙草認識的豐收與喜悅</w:t>
      </w:r>
      <w:r w:rsidR="00D42468">
        <w:rPr>
          <w:rFonts w:asciiTheme="minorEastAsia" w:hAnsiTheme="minorEastAsia" w:hint="eastAsia"/>
        </w:rPr>
        <w:t>，</w:t>
      </w:r>
      <w:r w:rsidR="00D42468">
        <w:rPr>
          <w:rFonts w:hint="eastAsia"/>
        </w:rPr>
        <w:t>隔日孩子已迫不及待到班上</w:t>
      </w:r>
      <w:r w:rsidR="00D42468" w:rsidRPr="00D422DF">
        <w:rPr>
          <w:rFonts w:hint="eastAsia"/>
        </w:rPr>
        <w:t>分享</w:t>
      </w:r>
      <w:r w:rsidR="00D42468" w:rsidRPr="004319E6">
        <w:rPr>
          <w:rFonts w:hint="eastAsia"/>
          <w:u w:val="single"/>
        </w:rPr>
        <w:t>三界埔</w:t>
      </w:r>
      <w:r w:rsidR="00D42468">
        <w:rPr>
          <w:rFonts w:hint="eastAsia"/>
        </w:rPr>
        <w:t>仙草園所見所聞</w:t>
      </w:r>
      <w:r w:rsidR="00D42468">
        <w:rPr>
          <w:rFonts w:asciiTheme="minorEastAsia" w:hAnsiTheme="minorEastAsia" w:hint="eastAsia"/>
        </w:rPr>
        <w:t>。孩子從實物引導開始，</w:t>
      </w:r>
      <w:r w:rsidR="00D42468">
        <w:rPr>
          <w:rFonts w:hint="eastAsia"/>
        </w:rPr>
        <w:t>簡單的提問</w:t>
      </w:r>
      <w:r w:rsidR="00D42468">
        <w:rPr>
          <w:rFonts w:asciiTheme="minorEastAsia" w:hAnsiTheme="minorEastAsia" w:hint="eastAsia"/>
        </w:rPr>
        <w:t>：「這是什麼？」引發同學好奇，並</w:t>
      </w:r>
      <w:r w:rsidR="00D42468">
        <w:rPr>
          <w:rFonts w:hint="eastAsia"/>
        </w:rPr>
        <w:t>在仙草乾的傳閱中</w:t>
      </w:r>
      <w:r w:rsidR="00D42468" w:rsidRPr="00D422DF">
        <w:rPr>
          <w:rFonts w:hint="eastAsia"/>
        </w:rPr>
        <w:t>帶領全班</w:t>
      </w:r>
      <w:r w:rsidR="00D42468">
        <w:rPr>
          <w:rFonts w:hint="eastAsia"/>
        </w:rPr>
        <w:t>打開感官親近仙草茶的原料</w:t>
      </w:r>
      <w:r w:rsidR="00D42468">
        <w:rPr>
          <w:rFonts w:asciiTheme="minorEastAsia" w:hAnsiTheme="minorEastAsia" w:hint="eastAsia"/>
        </w:rPr>
        <w:t>，</w:t>
      </w:r>
      <w:r w:rsidR="00D42468">
        <w:rPr>
          <w:rFonts w:hint="eastAsia"/>
        </w:rPr>
        <w:t>同學驚嘆原來看似乾燥的雜草竟也能成為消暑聖品</w:t>
      </w:r>
      <w:r w:rsidR="00D42468">
        <w:rPr>
          <w:rFonts w:asciiTheme="minorEastAsia" w:hAnsiTheme="minorEastAsia" w:hint="eastAsia"/>
        </w:rPr>
        <w:t>，</w:t>
      </w:r>
      <w:r w:rsidR="00D76A8F">
        <w:rPr>
          <w:rFonts w:hint="eastAsia"/>
        </w:rPr>
        <w:t>接著進一步介紹品質優良的仙草</w:t>
      </w:r>
      <w:r w:rsidR="00D42468">
        <w:rPr>
          <w:rFonts w:hint="eastAsia"/>
        </w:rPr>
        <w:t>就在鄰近的</w:t>
      </w:r>
      <w:r w:rsidR="00D42468" w:rsidRPr="004319E6">
        <w:rPr>
          <w:rFonts w:hint="eastAsia"/>
          <w:u w:val="single"/>
        </w:rPr>
        <w:t>三界埔</w:t>
      </w:r>
      <w:r w:rsidR="00D42468">
        <w:rPr>
          <w:rFonts w:asciiTheme="minorEastAsia" w:hAnsiTheme="minorEastAsia" w:hint="eastAsia"/>
        </w:rPr>
        <w:t>。</w:t>
      </w:r>
      <w:r w:rsidR="00D42468">
        <w:rPr>
          <w:rFonts w:hint="eastAsia"/>
        </w:rPr>
        <w:t>孩子也透過上網搜尋出</w:t>
      </w:r>
      <w:r w:rsidR="00D42468">
        <w:rPr>
          <w:rFonts w:asciiTheme="minorEastAsia" w:hAnsiTheme="minorEastAsia" w:hint="eastAsia"/>
        </w:rPr>
        <w:t>「仙草」名稱的由來其一：『</w:t>
      </w:r>
      <w:r w:rsidR="00D42468" w:rsidRPr="001544F5">
        <w:rPr>
          <w:rFonts w:ascii="新細明體" w:eastAsia="新細明體" w:hAnsi="新細明體" w:cs="新細明體" w:hint="eastAsia"/>
          <w:kern w:val="0"/>
          <w:szCs w:val="24"/>
        </w:rPr>
        <w:t>在古代交通不便，出入均靠雙腿，天熱趕路容易中暑生病，有些善心人士將這種具有特殊香味的草類植物，曬乾熬煮成茶，施予中暑之路人飲用後，身體很快復原，這些路人認為這種具有神效的草應是仙人所賜予的，因此將這些能治病的草稱為「仙人草」</w:t>
      </w:r>
      <w:r w:rsidR="00D42468">
        <w:rPr>
          <w:rFonts w:ascii="新細明體" w:eastAsia="新細明體" w:hAnsi="新細明體" w:cs="新細明體" w:hint="eastAsia"/>
          <w:kern w:val="0"/>
          <w:szCs w:val="24"/>
        </w:rPr>
        <w:t>』</w:t>
      </w:r>
      <w:r w:rsidR="00D42468" w:rsidRPr="001544F5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D42468">
        <w:rPr>
          <w:rFonts w:ascii="新細明體" w:eastAsia="新細明體" w:hAnsi="新細明體" w:cs="新細明體" w:hint="eastAsia"/>
          <w:kern w:val="0"/>
          <w:szCs w:val="24"/>
        </w:rPr>
        <w:t>聽聞後，草如其名中更見先人敏銳的觀察與智慧，此分享會也為無法親臨現場的同學們搭起一座認識仙草的橋梁。</w:t>
      </w:r>
    </w:p>
    <w:p w:rsidR="00D42468" w:rsidRPr="00D42468" w:rsidRDefault="00D42468" w:rsidP="00D42468">
      <w:pPr>
        <w:rPr>
          <w:rFonts w:ascii="微軟正黑體" w:eastAsia="微軟正黑體" w:hAnsi="微軟正黑體"/>
          <w:color w:val="70AD47" w:themeColor="accent6"/>
          <w:sz w:val="36"/>
          <w:szCs w:val="36"/>
        </w:rPr>
      </w:pPr>
      <w:r w:rsidRPr="00D42468">
        <w:rPr>
          <w:rFonts w:ascii="微軟正黑體" w:eastAsia="微軟正黑體" w:hAnsi="微軟正黑體" w:hint="eastAsia"/>
          <w:color w:val="00B050"/>
          <w:sz w:val="36"/>
          <w:szCs w:val="36"/>
        </w:rPr>
        <w:t>總結 愛鄉親土 集思廣益如何發展家鄉物產特色</w:t>
      </w:r>
    </w:p>
    <w:p w:rsidR="00D42468" w:rsidRPr="00BB230D" w:rsidRDefault="00D42468" w:rsidP="00D42468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hint="eastAsia"/>
          <w:color w:val="222222"/>
          <w:shd w:val="clear" w:color="auto" w:fill="FFFFFF"/>
        </w:rPr>
        <w:t xml:space="preserve">    一行</w:t>
      </w:r>
      <w:r>
        <w:rPr>
          <w:rFonts w:ascii="新細明體" w:eastAsia="新細明體" w:hAnsi="新細明體" w:cs="新細明體" w:hint="eastAsia"/>
          <w:kern w:val="0"/>
          <w:szCs w:val="24"/>
        </w:rPr>
        <w:t>師生透過探察仙草的過程中了解這項與土地共好的家鄉農產，更進一步在體認大地萬物皆有其生長時序的道理中，逐漸明白植物在此季節而生之美好與價值。</w:t>
      </w:r>
      <w:r>
        <w:rPr>
          <w:rFonts w:ascii="新細明體" w:eastAsia="新細明體" w:hAnsi="新細明體" w:hint="eastAsia"/>
          <w:color w:val="222222"/>
          <w:shd w:val="clear" w:color="auto" w:fill="FFFFFF"/>
        </w:rPr>
        <w:t>然而大家共同的感覺是：「對</w:t>
      </w:r>
      <w:r w:rsidRPr="00DC7187">
        <w:rPr>
          <w:rFonts w:ascii="新細明體" w:eastAsia="新細明體" w:hAnsi="新細明體" w:hint="eastAsia"/>
          <w:color w:val="222222"/>
          <w:u w:val="single"/>
          <w:shd w:val="clear" w:color="auto" w:fill="FFFFFF"/>
        </w:rPr>
        <w:t>三界埔</w:t>
      </w:r>
      <w:r>
        <w:rPr>
          <w:rFonts w:ascii="新細明體" w:eastAsia="新細明體" w:hAnsi="新細明體" w:hint="eastAsia"/>
          <w:color w:val="222222"/>
          <w:shd w:val="clear" w:color="auto" w:fill="FFFFFF"/>
        </w:rPr>
        <w:t>的仙草，我們怎會後知後覺？！」忍不住想知道知名的</w:t>
      </w:r>
      <w:r w:rsidRPr="00794AE6">
        <w:rPr>
          <w:rFonts w:ascii="新細明體" w:eastAsia="新細明體" w:hAnsi="新細明體" w:hint="eastAsia"/>
          <w:color w:val="222222"/>
          <w:u w:val="single"/>
          <w:shd w:val="clear" w:color="auto" w:fill="FFFFFF"/>
        </w:rPr>
        <w:t>關西</w:t>
      </w:r>
      <w:r>
        <w:rPr>
          <w:rFonts w:ascii="新細明體" w:eastAsia="新細明體" w:hAnsi="新細明體" w:hint="eastAsia"/>
          <w:color w:val="222222"/>
          <w:shd w:val="clear" w:color="auto" w:fill="FFFFFF"/>
        </w:rPr>
        <w:t>仙草為何廣為人知？搜尋後發現</w:t>
      </w:r>
      <w:r w:rsidRPr="00794AE6">
        <w:rPr>
          <w:rFonts w:ascii="Verdana" w:hAnsi="Verdana"/>
          <w:u w:val="single"/>
          <w:shd w:val="clear" w:color="auto" w:fill="FFFFFF"/>
        </w:rPr>
        <w:t>新竹縣</w:t>
      </w:r>
      <w:hyperlink r:id="rId11" w:history="1">
        <w:r w:rsidRPr="00794AE6">
          <w:rPr>
            <w:rStyle w:val="a3"/>
            <w:rFonts w:ascii="Verdana" w:hAnsi="Verdana"/>
            <w:color w:val="auto"/>
            <w:bdr w:val="none" w:sz="0" w:space="0" w:color="auto" w:frame="1"/>
            <w:shd w:val="clear" w:color="auto" w:fill="FFFFFF"/>
          </w:rPr>
          <w:t>關西</w:t>
        </w:r>
      </w:hyperlink>
      <w:r w:rsidRPr="00794AE6">
        <w:rPr>
          <w:rFonts w:ascii="Verdana" w:hAnsi="Verdana"/>
          <w:u w:val="single"/>
          <w:shd w:val="clear" w:color="auto" w:fill="FFFFFF"/>
        </w:rPr>
        <w:t>地</w:t>
      </w:r>
      <w:r w:rsidRPr="00794AE6">
        <w:rPr>
          <w:rFonts w:ascii="Verdana" w:hAnsi="Verdana"/>
          <w:color w:val="222222"/>
          <w:u w:val="single"/>
          <w:shd w:val="clear" w:color="auto" w:fill="FFFFFF"/>
        </w:rPr>
        <w:t>區</w:t>
      </w:r>
      <w:r>
        <w:rPr>
          <w:rFonts w:ascii="Verdana" w:hAnsi="Verdana" w:hint="eastAsia"/>
          <w:color w:val="222222"/>
          <w:shd w:val="clear" w:color="auto" w:fill="FFFFFF"/>
        </w:rPr>
        <w:t>除了擁有</w:t>
      </w:r>
      <w:r>
        <w:rPr>
          <w:rFonts w:ascii="Verdana" w:hAnsi="Verdana"/>
          <w:color w:val="222222"/>
          <w:shd w:val="clear" w:color="auto" w:fill="FFFFFF"/>
        </w:rPr>
        <w:t>特殊的地理環境</w:t>
      </w:r>
      <w:r>
        <w:rPr>
          <w:rFonts w:ascii="Verdana" w:hAnsi="Verdana" w:hint="eastAsia"/>
          <w:color w:val="222222"/>
          <w:shd w:val="clear" w:color="auto" w:fill="FFFFFF"/>
        </w:rPr>
        <w:t>而</w:t>
      </w:r>
      <w:r>
        <w:rPr>
          <w:rFonts w:ascii="Verdana" w:hAnsi="Verdana"/>
          <w:color w:val="222222"/>
          <w:shd w:val="clear" w:color="auto" w:fill="FFFFFF"/>
        </w:rPr>
        <w:t>成為國內仙草生產重鎮，栽種面積</w:t>
      </w:r>
      <w:r>
        <w:rPr>
          <w:rFonts w:ascii="Verdana" w:hAnsi="Verdana" w:hint="eastAsia"/>
          <w:color w:val="222222"/>
          <w:shd w:val="clear" w:color="auto" w:fill="FFFFFF"/>
        </w:rPr>
        <w:t>雖然</w:t>
      </w:r>
      <w:r>
        <w:rPr>
          <w:rFonts w:ascii="Verdana" w:hAnsi="Verdana"/>
          <w:color w:val="222222"/>
          <w:shd w:val="clear" w:color="auto" w:fill="FFFFFF"/>
        </w:rPr>
        <w:t>不是最大，卻佔全台仙草總產量的</w:t>
      </w:r>
      <w:r>
        <w:rPr>
          <w:rFonts w:ascii="Verdana" w:hAnsi="Verdana" w:hint="eastAsia"/>
          <w:color w:val="222222"/>
          <w:shd w:val="clear" w:color="auto" w:fill="FFFFFF"/>
        </w:rPr>
        <w:t>八</w:t>
      </w:r>
      <w:r>
        <w:rPr>
          <w:rFonts w:ascii="Verdana" w:hAnsi="Verdana"/>
          <w:color w:val="222222"/>
          <w:shd w:val="clear" w:color="auto" w:fill="FFFFFF"/>
        </w:rPr>
        <w:t>成</w:t>
      </w:r>
      <w:r>
        <w:rPr>
          <w:rFonts w:asciiTheme="minorEastAsia" w:hAnsiTheme="minorEastAsia" w:hint="eastAsia"/>
          <w:color w:val="222222"/>
          <w:shd w:val="clear" w:color="auto" w:fill="FFFFFF"/>
        </w:rPr>
        <w:t>，其重要關鍵</w:t>
      </w:r>
      <w:r>
        <w:rPr>
          <w:rFonts w:ascii="Verdana" w:hAnsi="Verdana" w:hint="eastAsia"/>
          <w:color w:val="222222"/>
          <w:shd w:val="clear" w:color="auto" w:fill="FFFFFF"/>
        </w:rPr>
        <w:t>為</w:t>
      </w:r>
      <w:r w:rsidRPr="00794AE6">
        <w:rPr>
          <w:rFonts w:ascii="Verdana" w:hAnsi="Verdana"/>
          <w:color w:val="222222"/>
          <w:u w:val="single"/>
        </w:rPr>
        <w:t>關西</w:t>
      </w:r>
      <w:r w:rsidRPr="006B1A74">
        <w:rPr>
          <w:rFonts w:ascii="Verdana" w:hAnsi="Verdana"/>
          <w:color w:val="222222"/>
        </w:rPr>
        <w:t>農會</w:t>
      </w:r>
      <w:r>
        <w:rPr>
          <w:rFonts w:ascii="Verdana" w:hAnsi="Verdana" w:hint="eastAsia"/>
          <w:color w:val="222222"/>
          <w:shd w:val="clear" w:color="auto" w:fill="FFFFFF"/>
        </w:rPr>
        <w:t>活絡的宣傳與積極的開發產品</w:t>
      </w:r>
      <w:r>
        <w:rPr>
          <w:rFonts w:asciiTheme="minorEastAsia" w:hAnsiTheme="minorEastAsia" w:hint="eastAsia"/>
          <w:color w:val="222222"/>
          <w:shd w:val="clear" w:color="auto" w:fill="FFFFFF"/>
        </w:rPr>
        <w:t>，</w:t>
      </w:r>
      <w:r>
        <w:rPr>
          <w:rFonts w:ascii="Verdana" w:hAnsi="Verdana" w:hint="eastAsia"/>
          <w:color w:val="222222"/>
          <w:shd w:val="clear" w:color="auto" w:fill="FFFFFF"/>
        </w:rPr>
        <w:t>例如</w:t>
      </w:r>
      <w:r>
        <w:rPr>
          <w:rFonts w:ascii="Verdana" w:eastAsia="新細明體" w:hAnsi="Verdana" w:cs="新細明體"/>
          <w:color w:val="222222"/>
          <w:kern w:val="0"/>
          <w:szCs w:val="24"/>
        </w:rPr>
        <w:t>陸續推出即溶仙草茶包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和</w:t>
      </w:r>
      <w:r w:rsidRPr="006B1A74">
        <w:rPr>
          <w:rFonts w:ascii="Verdana" w:eastAsia="新細明體" w:hAnsi="Verdana" w:cs="新細明體"/>
          <w:color w:val="222222"/>
          <w:kern w:val="0"/>
          <w:szCs w:val="24"/>
        </w:rPr>
        <w:t>燒仙草、仙草粄條、仙草拉麵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等等</w:t>
      </w:r>
      <w:r w:rsidRPr="006B1A74">
        <w:rPr>
          <w:rFonts w:ascii="Verdana" w:eastAsia="新細明體" w:hAnsi="Verdana" w:cs="新細明體"/>
          <w:color w:val="222222"/>
          <w:kern w:val="0"/>
          <w:szCs w:val="24"/>
        </w:rPr>
        <w:t>，讓仙草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變身</w:t>
      </w:r>
      <w:r w:rsidRPr="006B1A74">
        <w:rPr>
          <w:rFonts w:ascii="Verdana" w:eastAsia="新細明體" w:hAnsi="Verdana" w:cs="新細明體"/>
          <w:color w:val="222222"/>
          <w:kern w:val="0"/>
          <w:szCs w:val="24"/>
        </w:rPr>
        <w:t>多元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親民</w:t>
      </w:r>
      <w:r>
        <w:rPr>
          <w:rFonts w:ascii="Verdana" w:hAnsi="Verdana"/>
          <w:color w:val="222222"/>
          <w:shd w:val="clear" w:color="auto" w:fill="FFFFFF"/>
        </w:rPr>
        <w:t>，</w:t>
      </w:r>
      <w:r>
        <w:rPr>
          <w:rFonts w:ascii="Verdana" w:hAnsi="Verdana" w:hint="eastAsia"/>
          <w:color w:val="222222"/>
          <w:shd w:val="clear" w:color="auto" w:fill="FFFFFF"/>
        </w:rPr>
        <w:t>成功打造出</w:t>
      </w:r>
      <w:r>
        <w:rPr>
          <w:rFonts w:ascii="Verdana" w:hAnsi="Verdana"/>
          <w:color w:val="222222"/>
          <w:shd w:val="clear" w:color="auto" w:fill="FFFFFF"/>
        </w:rPr>
        <w:t>「過去先民眼中的野草</w:t>
      </w:r>
      <w:r>
        <w:rPr>
          <w:rFonts w:ascii="Verdana" w:hAnsi="Verdana" w:hint="eastAsia"/>
          <w:color w:val="222222"/>
          <w:shd w:val="clear" w:color="auto" w:fill="FFFFFF"/>
        </w:rPr>
        <w:t>如今</w:t>
      </w:r>
      <w:r>
        <w:rPr>
          <w:rFonts w:ascii="Verdana" w:hAnsi="Verdana"/>
          <w:color w:val="222222"/>
          <w:shd w:val="clear" w:color="auto" w:fill="FFFFFF"/>
        </w:rPr>
        <w:t>已</w:t>
      </w:r>
      <w:r>
        <w:rPr>
          <w:rFonts w:ascii="Verdana" w:hAnsi="Verdana" w:hint="eastAsia"/>
          <w:color w:val="222222"/>
          <w:shd w:val="clear" w:color="auto" w:fill="FFFFFF"/>
        </w:rPr>
        <w:t>搖身蛻變</w:t>
      </w:r>
      <w:r>
        <w:rPr>
          <w:rFonts w:ascii="Verdana" w:hAnsi="Verdana"/>
          <w:color w:val="222222"/>
          <w:shd w:val="clear" w:color="auto" w:fill="FFFFFF"/>
        </w:rPr>
        <w:t>為寶貝草」</w:t>
      </w:r>
      <w:r>
        <w:rPr>
          <w:rFonts w:asciiTheme="minorEastAsia" w:hAnsiTheme="minorEastAsia" w:hint="eastAsia"/>
          <w:color w:val="222222"/>
          <w:shd w:val="clear" w:color="auto" w:fill="FFFFFF"/>
        </w:rPr>
        <w:t>。</w:t>
      </w:r>
      <w:r>
        <w:rPr>
          <w:rFonts w:ascii="Verdana" w:hAnsi="Verdana" w:hint="eastAsia"/>
          <w:color w:val="222222"/>
          <w:shd w:val="clear" w:color="auto" w:fill="FFFFFF"/>
        </w:rPr>
        <w:t>鑑上述</w:t>
      </w:r>
      <w:r w:rsidRPr="008B571A">
        <w:rPr>
          <w:rFonts w:ascii="Verdana" w:hAnsi="Verdana" w:hint="eastAsia"/>
          <w:color w:val="222222"/>
          <w:u w:val="single"/>
          <w:shd w:val="clear" w:color="auto" w:fill="FFFFFF"/>
        </w:rPr>
        <w:t>關西</w:t>
      </w:r>
      <w:r>
        <w:rPr>
          <w:rFonts w:ascii="Verdana" w:hAnsi="Verdana" w:hint="eastAsia"/>
          <w:color w:val="222222"/>
          <w:shd w:val="clear" w:color="auto" w:fill="FFFFFF"/>
        </w:rPr>
        <w:t>仙草成功之例</w:t>
      </w:r>
      <w:r>
        <w:rPr>
          <w:rFonts w:asciiTheme="minorEastAsia" w:hAnsiTheme="minorEastAsia" w:hint="eastAsia"/>
          <w:color w:val="222222"/>
          <w:shd w:val="clear" w:color="auto" w:fill="FFFFFF"/>
        </w:rPr>
        <w:t>，</w:t>
      </w:r>
      <w:r>
        <w:rPr>
          <w:rFonts w:ascii="Verdana" w:hAnsi="Verdana" w:hint="eastAsia"/>
          <w:color w:val="222222"/>
          <w:shd w:val="clear" w:color="auto" w:fill="FFFFFF"/>
        </w:rPr>
        <w:t>師生共同省思</w:t>
      </w:r>
      <w:r>
        <w:rPr>
          <w:rFonts w:asciiTheme="minorEastAsia" w:hAnsiTheme="minorEastAsia" w:hint="eastAsia"/>
          <w:color w:val="222222"/>
          <w:shd w:val="clear" w:color="auto" w:fill="FFFFFF"/>
        </w:rPr>
        <w:t>：</w:t>
      </w:r>
      <w:r w:rsidRPr="0042681E">
        <w:rPr>
          <w:rFonts w:asciiTheme="minorEastAsia" w:hAnsiTheme="minorEastAsia" w:hint="eastAsia"/>
          <w:color w:val="222222"/>
          <w:shd w:val="clear" w:color="auto" w:fill="FFFFFF"/>
        </w:rPr>
        <w:t>「</w:t>
      </w:r>
      <w:r w:rsidRPr="00B72853">
        <w:rPr>
          <w:rFonts w:asciiTheme="minorEastAsia" w:hAnsiTheme="minorEastAsia" w:hint="eastAsia"/>
          <w:color w:val="222222"/>
          <w:u w:val="single"/>
          <w:shd w:val="clear" w:color="auto" w:fill="FFFFFF"/>
        </w:rPr>
        <w:t>三界埔</w:t>
      </w:r>
      <w:r>
        <w:rPr>
          <w:rFonts w:asciiTheme="minorEastAsia" w:hAnsiTheme="minorEastAsia" w:hint="eastAsia"/>
          <w:color w:val="222222"/>
          <w:shd w:val="clear" w:color="auto" w:fill="FFFFFF"/>
        </w:rPr>
        <w:t>地區栽種仙草的自然條件雖佳，但可能是缺乏群聚栽種效應與觀光宣傳的推波助瀾而顯低調吧。」、「請政府幫忙強化行銷，我們也可以想想還有什麼創意可以更加發揚</w:t>
      </w:r>
      <w:r w:rsidRPr="00DD4E0A">
        <w:rPr>
          <w:rFonts w:asciiTheme="minorEastAsia" w:hAnsiTheme="minorEastAsia" w:hint="eastAsia"/>
          <w:color w:val="222222"/>
          <w:u w:val="single"/>
          <w:shd w:val="clear" w:color="auto" w:fill="FFFFFF"/>
        </w:rPr>
        <w:t>嘉義縣</w:t>
      </w:r>
      <w:r>
        <w:rPr>
          <w:rFonts w:asciiTheme="minorEastAsia" w:hAnsiTheme="minorEastAsia" w:hint="eastAsia"/>
          <w:color w:val="222222"/>
          <w:shd w:val="clear" w:color="auto" w:fill="FFFFFF"/>
        </w:rPr>
        <w:t>農產特色</w:t>
      </w:r>
      <w:r>
        <w:rPr>
          <w:rFonts w:ascii="Verdana" w:hAnsi="Verdana"/>
          <w:color w:val="222222"/>
          <w:shd w:val="clear" w:color="auto" w:fill="FFFFFF"/>
        </w:rPr>
        <w:t>。</w:t>
      </w:r>
      <w:r>
        <w:rPr>
          <w:rFonts w:asciiTheme="minorEastAsia" w:hAnsiTheme="minorEastAsia" w:hint="eastAsia"/>
          <w:color w:val="222222"/>
          <w:shd w:val="clear" w:color="auto" w:fill="FFFFFF"/>
        </w:rPr>
        <w:t>」、「農業觀光化雖帶來商機，但是否帶來更多對環境的危害呢？」「</w:t>
      </w:r>
      <w:r w:rsidR="00AD0512">
        <w:rPr>
          <w:rFonts w:asciiTheme="minorEastAsia" w:hAnsiTheme="minorEastAsia" w:hint="eastAsia"/>
          <w:color w:val="222222"/>
          <w:shd w:val="clear" w:color="auto" w:fill="FFFFFF"/>
        </w:rPr>
        <w:t>真希望</w:t>
      </w:r>
      <w:r>
        <w:rPr>
          <w:rFonts w:asciiTheme="minorEastAsia" w:hAnsiTheme="minorEastAsia" w:hint="eastAsia"/>
          <w:color w:val="222222"/>
          <w:shd w:val="clear" w:color="auto" w:fill="FFFFFF"/>
        </w:rPr>
        <w:t>讓</w:t>
      </w:r>
      <w:r w:rsidRPr="00DD4E0A">
        <w:rPr>
          <w:rFonts w:asciiTheme="minorEastAsia" w:hAnsiTheme="minorEastAsia" w:hint="eastAsia"/>
          <w:color w:val="222222"/>
          <w:u w:val="single"/>
          <w:shd w:val="clear" w:color="auto" w:fill="FFFFFF"/>
        </w:rPr>
        <w:t>臺灣</w:t>
      </w:r>
      <w:r>
        <w:rPr>
          <w:rFonts w:asciiTheme="minorEastAsia" w:hAnsiTheme="minorEastAsia" w:hint="eastAsia"/>
          <w:color w:val="222222"/>
          <w:shd w:val="clear" w:color="auto" w:fill="FFFFFF"/>
        </w:rPr>
        <w:t>人民</w:t>
      </w:r>
      <w:r w:rsidR="00AD0512">
        <w:rPr>
          <w:rFonts w:asciiTheme="minorEastAsia" w:hAnsiTheme="minorEastAsia" w:hint="eastAsia"/>
          <w:color w:val="222222"/>
          <w:shd w:val="clear" w:color="auto" w:fill="FFFFFF"/>
        </w:rPr>
        <w:t>都</w:t>
      </w:r>
      <w:r>
        <w:rPr>
          <w:rFonts w:asciiTheme="minorEastAsia" w:hAnsiTheme="minorEastAsia" w:hint="eastAsia"/>
          <w:color w:val="222222"/>
          <w:shd w:val="clear" w:color="auto" w:fill="FFFFFF"/>
        </w:rPr>
        <w:t>知道</w:t>
      </w:r>
      <w:r w:rsidRPr="0089625E">
        <w:rPr>
          <w:rFonts w:asciiTheme="minorEastAsia" w:hAnsiTheme="minorEastAsia" w:hint="eastAsia"/>
          <w:color w:val="222222"/>
          <w:u w:val="single"/>
          <w:shd w:val="clear" w:color="auto" w:fill="FFFFFF"/>
        </w:rPr>
        <w:t>嘉義縣</w:t>
      </w:r>
      <w:r>
        <w:rPr>
          <w:rFonts w:asciiTheme="minorEastAsia" w:hAnsiTheme="minorEastAsia" w:hint="eastAsia"/>
          <w:color w:val="222222"/>
          <w:shd w:val="clear" w:color="auto" w:fill="FFFFFF"/>
        </w:rPr>
        <w:t>種出的仙草超讚</w:t>
      </w:r>
      <w:bookmarkStart w:id="0" w:name="_GoBack"/>
      <w:bookmarkEnd w:id="0"/>
      <w:r>
        <w:rPr>
          <w:rFonts w:asciiTheme="minorEastAsia" w:hAnsiTheme="minorEastAsia" w:hint="eastAsia"/>
          <w:color w:val="222222"/>
          <w:shd w:val="clear" w:color="auto" w:fill="FFFFFF"/>
        </w:rPr>
        <w:t>!」</w:t>
      </w:r>
      <w:r>
        <w:rPr>
          <w:rFonts w:asciiTheme="minorEastAsia" w:hAnsiTheme="minorEastAsia"/>
          <w:color w:val="222222"/>
          <w:shd w:val="clear" w:color="auto" w:fill="FFFFFF"/>
        </w:rPr>
        <w:t>……</w:t>
      </w:r>
      <w:r>
        <w:rPr>
          <w:rFonts w:asciiTheme="minorEastAsia" w:hAnsiTheme="minorEastAsia" w:hint="eastAsia"/>
          <w:color w:val="222222"/>
          <w:shd w:val="clear" w:color="auto" w:fill="FFFFFF"/>
        </w:rPr>
        <w:t>師生在你一言我一語的對話中，透過仙草議題傳遞著彼此對家鄉的在乎與想法。相信，這是每位帶著孩子一起走入家鄉、關愛家鄉的老師或耆老們，所樂見的！</w:t>
      </w:r>
    </w:p>
    <w:p w:rsidR="00C06D6D" w:rsidRDefault="00C06D6D" w:rsidP="00D42468">
      <w:pPr>
        <w:rPr>
          <w:rFonts w:asciiTheme="minorEastAsia" w:hAnsiTheme="minorEastAsia"/>
          <w:color w:val="0070C0"/>
        </w:rPr>
      </w:pPr>
    </w:p>
    <w:p w:rsidR="00D42468" w:rsidRPr="001E1420" w:rsidRDefault="00D42468" w:rsidP="00D42468">
      <w:pPr>
        <w:rPr>
          <w:rFonts w:ascii="新細明體" w:eastAsia="新細明體" w:hAnsi="新細明體"/>
          <w:color w:val="0070C0"/>
        </w:rPr>
      </w:pPr>
      <w:r w:rsidRPr="001E1420">
        <w:rPr>
          <w:rFonts w:asciiTheme="minorEastAsia" w:hAnsiTheme="minorEastAsia" w:hint="eastAsia"/>
          <w:color w:val="0070C0"/>
        </w:rPr>
        <w:t>✽</w:t>
      </w:r>
      <w:r w:rsidRPr="001E1420">
        <w:rPr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0F780363" wp14:editId="0A26A6F7">
            <wp:simplePos x="0" y="0"/>
            <wp:positionH relativeFrom="column">
              <wp:posOffset>8399495</wp:posOffset>
            </wp:positionH>
            <wp:positionV relativeFrom="paragraph">
              <wp:posOffset>26057</wp:posOffset>
            </wp:positionV>
            <wp:extent cx="1208690" cy="1823085"/>
            <wp:effectExtent l="0" t="0" r="0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420">
        <w:rPr>
          <w:rFonts w:hint="eastAsia"/>
          <w:color w:val="0070C0"/>
        </w:rPr>
        <w:t>引述資料搜尋關鍵字</w:t>
      </w:r>
      <w:r w:rsidRPr="001E1420">
        <w:rPr>
          <w:rFonts w:hint="eastAsia"/>
          <w:color w:val="0070C0"/>
        </w:rPr>
        <w:t xml:space="preserve">: </w:t>
      </w:r>
      <w:r w:rsidRPr="001E1420">
        <w:rPr>
          <w:rFonts w:hint="eastAsia"/>
          <w:color w:val="0070C0"/>
        </w:rPr>
        <w:t>維基百科</w:t>
      </w:r>
      <w:r w:rsidRPr="001E1420">
        <w:rPr>
          <w:rFonts w:hint="eastAsia"/>
          <w:color w:val="0070C0"/>
        </w:rPr>
        <w:t>(</w:t>
      </w:r>
      <w:r w:rsidRPr="001E1420">
        <w:rPr>
          <w:rFonts w:hint="eastAsia"/>
          <w:color w:val="0070C0"/>
        </w:rPr>
        <w:t>仙草</w:t>
      </w:r>
      <w:r w:rsidRPr="001E1420">
        <w:rPr>
          <w:rFonts w:hint="eastAsia"/>
          <w:color w:val="0070C0"/>
        </w:rPr>
        <w:t>)</w:t>
      </w:r>
      <w:r w:rsidRPr="001E1420">
        <w:rPr>
          <w:color w:val="0070C0"/>
        </w:rPr>
        <w:t xml:space="preserve"> </w:t>
      </w:r>
      <w:hyperlink r:id="rId13" w:history="1">
        <w:r w:rsidRPr="001E1420">
          <w:rPr>
            <w:rStyle w:val="a3"/>
            <w:color w:val="0070C0"/>
          </w:rPr>
          <w:t>https://zh.wikipedia.org/wiki/%E4%BB%99%E8%8D%89</w:t>
        </w:r>
        <w:r w:rsidRPr="001E1420">
          <w:rPr>
            <w:rStyle w:val="a3"/>
            <w:rFonts w:ascii="新細明體" w:eastAsia="新細明體" w:hAnsi="新細明體" w:hint="eastAsia"/>
            <w:color w:val="0070C0"/>
          </w:rPr>
          <w:t>、</w:t>
        </w:r>
      </w:hyperlink>
    </w:p>
    <w:p w:rsidR="00D42468" w:rsidRPr="001E1420" w:rsidRDefault="00D42468" w:rsidP="00D42468">
      <w:pPr>
        <w:rPr>
          <w:color w:val="0070C0"/>
        </w:rPr>
      </w:pPr>
      <w:r w:rsidRPr="001E1420">
        <w:rPr>
          <w:rFonts w:hint="eastAsia"/>
          <w:color w:val="0070C0"/>
        </w:rPr>
        <w:t>三界埔仙草</w:t>
      </w:r>
      <w:r w:rsidRPr="001E1420">
        <w:rPr>
          <w:color w:val="0070C0"/>
        </w:rPr>
        <w:t>http://env.cyc.edu.tw/data/files/201705161152260.pdf</w:t>
      </w:r>
      <w:r w:rsidRPr="001E1420">
        <w:rPr>
          <w:rFonts w:ascii="新細明體" w:eastAsia="新細明體" w:hAnsi="新細明體" w:hint="eastAsia"/>
          <w:color w:val="0070C0"/>
        </w:rPr>
        <w:t>、</w:t>
      </w:r>
      <w:r w:rsidRPr="001E1420">
        <w:rPr>
          <w:rFonts w:hint="eastAsia"/>
          <w:color w:val="0070C0"/>
        </w:rPr>
        <w:t>關西鎮農會</w:t>
      </w:r>
      <w:r w:rsidRPr="001E1420">
        <w:rPr>
          <w:color w:val="0070C0"/>
        </w:rPr>
        <w:t>http://www.kuanhsi.org.tw/grass_jelly.php</w:t>
      </w:r>
    </w:p>
    <w:p w:rsidR="000F22FF" w:rsidRPr="008F1689" w:rsidRDefault="000F22FF" w:rsidP="00D42468">
      <w:r w:rsidRPr="001544F5">
        <w:rPr>
          <w:noProof/>
        </w:rPr>
        <w:drawing>
          <wp:inline distT="0" distB="0" distL="0" distR="0" wp14:anchorId="12DA8F1F" wp14:editId="65B143A5">
            <wp:extent cx="1470025" cy="1160533"/>
            <wp:effectExtent l="0" t="0" r="0" b="1905"/>
            <wp:docPr id="19" name="圖片 19" descr="C:\Users\5a88\Desktop\仙草\三界埔仙草(曾涼風先生)_180508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5a88\Desktop\仙草\三界埔仙草(曾涼風先生)_180508_00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59" cy="11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88B">
        <w:rPr>
          <w:noProof/>
        </w:rPr>
        <w:drawing>
          <wp:inline distT="0" distB="0" distL="0" distR="0" wp14:anchorId="5C7CF14C" wp14:editId="4041E114">
            <wp:extent cx="1854200" cy="1160780"/>
            <wp:effectExtent l="0" t="0" r="0" b="1270"/>
            <wp:docPr id="7" name="圖片 7" descr="C:\Users\5a88\Desktop\仙草\三界埔仙草(曾涼風先生)_180508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a88\Desktop\仙草\三界埔仙草(曾涼風先生)_180508_0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11" cy="11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88B">
        <w:rPr>
          <w:noProof/>
        </w:rPr>
        <w:drawing>
          <wp:inline distT="0" distB="0" distL="0" distR="0" wp14:anchorId="3A648865" wp14:editId="3DD15326">
            <wp:extent cx="1473200" cy="1172818"/>
            <wp:effectExtent l="0" t="0" r="0" b="8890"/>
            <wp:docPr id="14" name="圖片 14" descr="C:\Users\5a88\Desktop\仙草\三界埔仙草(曾涼風先生)_180508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a88\Desktop\仙草\三界埔仙草(曾涼風先生)_180508_00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07" cy="11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88B">
        <w:rPr>
          <w:noProof/>
        </w:rPr>
        <w:drawing>
          <wp:inline distT="0" distB="0" distL="0" distR="0" wp14:anchorId="226FA515" wp14:editId="301CED06">
            <wp:extent cx="1752600" cy="1172210"/>
            <wp:effectExtent l="0" t="0" r="0" b="8890"/>
            <wp:docPr id="9" name="圖片 9" descr="C:\Users\5a88\Desktop\仙草\三界埔仙草(曾涼風先生)_180508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a88\Desktop\仙草\三界埔仙草(曾涼風先生)_180508_00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5" cy="11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433">
        <w:rPr>
          <w:noProof/>
        </w:rPr>
        <w:drawing>
          <wp:inline distT="0" distB="0" distL="0" distR="0" wp14:anchorId="60BDC337" wp14:editId="6AF6EC1F">
            <wp:extent cx="1835150" cy="1181735"/>
            <wp:effectExtent l="0" t="0" r="0" b="0"/>
            <wp:docPr id="25" name="圖片 25" descr="C:\Users\5a88\Desktop\三界埔仙草(曾涼風先生)_180509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a88\Desktop\三界埔仙草(曾涼風先生)_180509_00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98" cy="11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2FF" w:rsidRPr="008F1689" w:rsidSect="001D1AAD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F3" w:rsidRDefault="003312F3" w:rsidP="00DE05FF">
      <w:r>
        <w:separator/>
      </w:r>
    </w:p>
  </w:endnote>
  <w:endnote w:type="continuationSeparator" w:id="0">
    <w:p w:rsidR="003312F3" w:rsidRDefault="003312F3" w:rsidP="00DE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F3" w:rsidRDefault="003312F3" w:rsidP="00DE05FF">
      <w:r>
        <w:separator/>
      </w:r>
    </w:p>
  </w:footnote>
  <w:footnote w:type="continuationSeparator" w:id="0">
    <w:p w:rsidR="003312F3" w:rsidRDefault="003312F3" w:rsidP="00DE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599"/>
    <w:multiLevelType w:val="multilevel"/>
    <w:tmpl w:val="445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7C9A"/>
    <w:multiLevelType w:val="multilevel"/>
    <w:tmpl w:val="E3B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568B6"/>
    <w:multiLevelType w:val="hybridMultilevel"/>
    <w:tmpl w:val="33E08990"/>
    <w:lvl w:ilvl="0" w:tplc="6CE8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2378F4"/>
    <w:multiLevelType w:val="multilevel"/>
    <w:tmpl w:val="E67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F4B30"/>
    <w:multiLevelType w:val="hybridMultilevel"/>
    <w:tmpl w:val="BE0691F8"/>
    <w:lvl w:ilvl="0" w:tplc="4C48C28A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586993"/>
    <w:multiLevelType w:val="hybridMultilevel"/>
    <w:tmpl w:val="ED546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8B"/>
    <w:rsid w:val="000158BE"/>
    <w:rsid w:val="00030265"/>
    <w:rsid w:val="00035BE9"/>
    <w:rsid w:val="00054954"/>
    <w:rsid w:val="00071BAD"/>
    <w:rsid w:val="00072F33"/>
    <w:rsid w:val="00075780"/>
    <w:rsid w:val="000A78DF"/>
    <w:rsid w:val="000B5234"/>
    <w:rsid w:val="000D0ADA"/>
    <w:rsid w:val="000E19C3"/>
    <w:rsid w:val="000F22FF"/>
    <w:rsid w:val="00132905"/>
    <w:rsid w:val="0013702C"/>
    <w:rsid w:val="001544F5"/>
    <w:rsid w:val="0016303E"/>
    <w:rsid w:val="00175081"/>
    <w:rsid w:val="001862FC"/>
    <w:rsid w:val="001C0D0A"/>
    <w:rsid w:val="001C5CC7"/>
    <w:rsid w:val="001D1AAD"/>
    <w:rsid w:val="001D1F8D"/>
    <w:rsid w:val="001D4BDD"/>
    <w:rsid w:val="001F756F"/>
    <w:rsid w:val="00201862"/>
    <w:rsid w:val="00231509"/>
    <w:rsid w:val="0023688B"/>
    <w:rsid w:val="00246A9F"/>
    <w:rsid w:val="002704F3"/>
    <w:rsid w:val="002860F6"/>
    <w:rsid w:val="0028696B"/>
    <w:rsid w:val="002C20CD"/>
    <w:rsid w:val="002D16D4"/>
    <w:rsid w:val="002D70E2"/>
    <w:rsid w:val="0031281E"/>
    <w:rsid w:val="003312F3"/>
    <w:rsid w:val="00336B97"/>
    <w:rsid w:val="003A1AEB"/>
    <w:rsid w:val="003B3E6A"/>
    <w:rsid w:val="003B481A"/>
    <w:rsid w:val="003D3FB2"/>
    <w:rsid w:val="0041077C"/>
    <w:rsid w:val="00415FD8"/>
    <w:rsid w:val="00420F48"/>
    <w:rsid w:val="00422C4F"/>
    <w:rsid w:val="0042681E"/>
    <w:rsid w:val="004319E6"/>
    <w:rsid w:val="00433F51"/>
    <w:rsid w:val="00475758"/>
    <w:rsid w:val="00476F07"/>
    <w:rsid w:val="00477D3B"/>
    <w:rsid w:val="0048347D"/>
    <w:rsid w:val="004A4E0A"/>
    <w:rsid w:val="004C003B"/>
    <w:rsid w:val="004E25D2"/>
    <w:rsid w:val="004E3E2C"/>
    <w:rsid w:val="004F0059"/>
    <w:rsid w:val="004F3508"/>
    <w:rsid w:val="00503E48"/>
    <w:rsid w:val="005175C7"/>
    <w:rsid w:val="00520394"/>
    <w:rsid w:val="00522A14"/>
    <w:rsid w:val="0053098B"/>
    <w:rsid w:val="00531C5D"/>
    <w:rsid w:val="00547800"/>
    <w:rsid w:val="00554EAD"/>
    <w:rsid w:val="00576E2F"/>
    <w:rsid w:val="005828A1"/>
    <w:rsid w:val="00587D9B"/>
    <w:rsid w:val="005A1429"/>
    <w:rsid w:val="005A741D"/>
    <w:rsid w:val="005B26E4"/>
    <w:rsid w:val="005B42D3"/>
    <w:rsid w:val="005C5AFA"/>
    <w:rsid w:val="005E16E9"/>
    <w:rsid w:val="005E1B4A"/>
    <w:rsid w:val="005F0C86"/>
    <w:rsid w:val="005F1715"/>
    <w:rsid w:val="00604518"/>
    <w:rsid w:val="00605848"/>
    <w:rsid w:val="00620534"/>
    <w:rsid w:val="006232D6"/>
    <w:rsid w:val="00623694"/>
    <w:rsid w:val="00623A7B"/>
    <w:rsid w:val="00640506"/>
    <w:rsid w:val="00643696"/>
    <w:rsid w:val="006612D1"/>
    <w:rsid w:val="00661BE2"/>
    <w:rsid w:val="006665D3"/>
    <w:rsid w:val="00674FC5"/>
    <w:rsid w:val="00680CE2"/>
    <w:rsid w:val="0069772E"/>
    <w:rsid w:val="006A2D31"/>
    <w:rsid w:val="006B1A74"/>
    <w:rsid w:val="006C161D"/>
    <w:rsid w:val="006D7DF1"/>
    <w:rsid w:val="006E5600"/>
    <w:rsid w:val="007007FA"/>
    <w:rsid w:val="00743E29"/>
    <w:rsid w:val="00746D87"/>
    <w:rsid w:val="00756318"/>
    <w:rsid w:val="00773B43"/>
    <w:rsid w:val="00794AE6"/>
    <w:rsid w:val="007A2909"/>
    <w:rsid w:val="007D4394"/>
    <w:rsid w:val="00813AF7"/>
    <w:rsid w:val="008160B4"/>
    <w:rsid w:val="00824859"/>
    <w:rsid w:val="008265D6"/>
    <w:rsid w:val="0084365B"/>
    <w:rsid w:val="00843AFE"/>
    <w:rsid w:val="00851DE0"/>
    <w:rsid w:val="00857B03"/>
    <w:rsid w:val="0087576A"/>
    <w:rsid w:val="00883549"/>
    <w:rsid w:val="0089625E"/>
    <w:rsid w:val="008B571A"/>
    <w:rsid w:val="008B7385"/>
    <w:rsid w:val="008C1A7E"/>
    <w:rsid w:val="008E5E0B"/>
    <w:rsid w:val="008F1689"/>
    <w:rsid w:val="00923978"/>
    <w:rsid w:val="009266F6"/>
    <w:rsid w:val="0098073E"/>
    <w:rsid w:val="009B53A2"/>
    <w:rsid w:val="009B69D4"/>
    <w:rsid w:val="009E0DF6"/>
    <w:rsid w:val="009F7C9D"/>
    <w:rsid w:val="00A0414F"/>
    <w:rsid w:val="00A06A70"/>
    <w:rsid w:val="00A15800"/>
    <w:rsid w:val="00A302D1"/>
    <w:rsid w:val="00A539C3"/>
    <w:rsid w:val="00A53A4D"/>
    <w:rsid w:val="00A8277D"/>
    <w:rsid w:val="00AA32CF"/>
    <w:rsid w:val="00AA7239"/>
    <w:rsid w:val="00AA783E"/>
    <w:rsid w:val="00AB2D77"/>
    <w:rsid w:val="00AD0512"/>
    <w:rsid w:val="00AF376D"/>
    <w:rsid w:val="00B01550"/>
    <w:rsid w:val="00B0543D"/>
    <w:rsid w:val="00B17974"/>
    <w:rsid w:val="00B20837"/>
    <w:rsid w:val="00B37A3F"/>
    <w:rsid w:val="00B40440"/>
    <w:rsid w:val="00B453B6"/>
    <w:rsid w:val="00B50C5F"/>
    <w:rsid w:val="00B72853"/>
    <w:rsid w:val="00B74CBD"/>
    <w:rsid w:val="00B87604"/>
    <w:rsid w:val="00BB1C5E"/>
    <w:rsid w:val="00BB55B5"/>
    <w:rsid w:val="00BE6433"/>
    <w:rsid w:val="00BF68C3"/>
    <w:rsid w:val="00C06D6D"/>
    <w:rsid w:val="00C100E2"/>
    <w:rsid w:val="00C21DDA"/>
    <w:rsid w:val="00C428AB"/>
    <w:rsid w:val="00C5184D"/>
    <w:rsid w:val="00C53E38"/>
    <w:rsid w:val="00C61F73"/>
    <w:rsid w:val="00C743CE"/>
    <w:rsid w:val="00C75214"/>
    <w:rsid w:val="00C876FE"/>
    <w:rsid w:val="00CA0879"/>
    <w:rsid w:val="00CD07B8"/>
    <w:rsid w:val="00CD0EAD"/>
    <w:rsid w:val="00CD6954"/>
    <w:rsid w:val="00CE54F6"/>
    <w:rsid w:val="00CF3641"/>
    <w:rsid w:val="00D024DC"/>
    <w:rsid w:val="00D034D0"/>
    <w:rsid w:val="00D422DF"/>
    <w:rsid w:val="00D42468"/>
    <w:rsid w:val="00D642ED"/>
    <w:rsid w:val="00D76A8F"/>
    <w:rsid w:val="00D77313"/>
    <w:rsid w:val="00D77DA6"/>
    <w:rsid w:val="00D80688"/>
    <w:rsid w:val="00D81C4D"/>
    <w:rsid w:val="00D8649F"/>
    <w:rsid w:val="00DC5E1B"/>
    <w:rsid w:val="00DC7187"/>
    <w:rsid w:val="00DD4E0A"/>
    <w:rsid w:val="00DE05FF"/>
    <w:rsid w:val="00DE58DC"/>
    <w:rsid w:val="00E2006B"/>
    <w:rsid w:val="00E33415"/>
    <w:rsid w:val="00E41647"/>
    <w:rsid w:val="00E46590"/>
    <w:rsid w:val="00E52AAF"/>
    <w:rsid w:val="00E568F7"/>
    <w:rsid w:val="00E63785"/>
    <w:rsid w:val="00E76E27"/>
    <w:rsid w:val="00E77D1C"/>
    <w:rsid w:val="00E8270A"/>
    <w:rsid w:val="00E90350"/>
    <w:rsid w:val="00E9533F"/>
    <w:rsid w:val="00EB1276"/>
    <w:rsid w:val="00EB13C8"/>
    <w:rsid w:val="00EB36D2"/>
    <w:rsid w:val="00EB7197"/>
    <w:rsid w:val="00EC2F4B"/>
    <w:rsid w:val="00EF7C3F"/>
    <w:rsid w:val="00F02A09"/>
    <w:rsid w:val="00F02CDD"/>
    <w:rsid w:val="00F15FC4"/>
    <w:rsid w:val="00F17C2B"/>
    <w:rsid w:val="00F3790B"/>
    <w:rsid w:val="00F7004C"/>
    <w:rsid w:val="00F8357F"/>
    <w:rsid w:val="00F9293B"/>
    <w:rsid w:val="00FB215C"/>
    <w:rsid w:val="00FC0D1C"/>
    <w:rsid w:val="00FD0538"/>
    <w:rsid w:val="00FD0C95"/>
    <w:rsid w:val="00FD2CB7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10D6FF-3CA9-4DB6-A987-0A644405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44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F5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1544F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544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1544F5"/>
  </w:style>
  <w:style w:type="character" w:customStyle="1" w:styleId="mw-editsection2">
    <w:name w:val="mw-editsection2"/>
    <w:basedOn w:val="a0"/>
    <w:rsid w:val="001544F5"/>
  </w:style>
  <w:style w:type="character" w:customStyle="1" w:styleId="mw-editsection-bracket">
    <w:name w:val="mw-editsection-bracket"/>
    <w:basedOn w:val="a0"/>
    <w:rsid w:val="001544F5"/>
  </w:style>
  <w:style w:type="character" w:customStyle="1" w:styleId="y0nh2b">
    <w:name w:val="y0nh2b"/>
    <w:basedOn w:val="a0"/>
    <w:rsid w:val="008F1689"/>
  </w:style>
  <w:style w:type="paragraph" w:styleId="a4">
    <w:name w:val="List Paragraph"/>
    <w:basedOn w:val="a"/>
    <w:uiPriority w:val="34"/>
    <w:qFormat/>
    <w:rsid w:val="008F16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1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60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05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0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05FF"/>
    <w:rPr>
      <w:sz w:val="20"/>
      <w:szCs w:val="20"/>
    </w:rPr>
  </w:style>
  <w:style w:type="character" w:styleId="ab">
    <w:name w:val="Placeholder Text"/>
    <w:basedOn w:val="a0"/>
    <w:uiPriority w:val="99"/>
    <w:semiHidden/>
    <w:rsid w:val="005A7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000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1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68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921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96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7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80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9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33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973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33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982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52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9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h.wikipedia.org/wiki/%E4%BB%99%E8%8D%89&#12289;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chtimes.com/b5/tag/%e9%97%9c%e8%a5%bf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F5C3-2C72-46CD-8BD4-7E3C3C0B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2227</Words>
  <Characters>332</Characters>
  <Application>Microsoft Office Word</Application>
  <DocSecurity>0</DocSecurity>
  <Lines>2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257</cp:revision>
  <dcterms:created xsi:type="dcterms:W3CDTF">2018-05-09T00:32:00Z</dcterms:created>
  <dcterms:modified xsi:type="dcterms:W3CDTF">2018-05-11T06:54:00Z</dcterms:modified>
</cp:coreProperties>
</file>